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2816" w14:textId="77777777" w:rsidR="00D753FA" w:rsidRDefault="003C4AFE">
      <w:pPr>
        <w:jc w:val="center"/>
      </w:pPr>
      <w:r>
        <w:rPr>
          <w:rFonts w:ascii="AR DESTINE" w:hAnsi="AR DESTINE" w:cs="AR DESTINE"/>
          <w:sz w:val="44"/>
          <w:szCs w:val="44"/>
        </w:rPr>
        <w:br/>
      </w:r>
      <w:r>
        <w:rPr>
          <w:rFonts w:ascii="AR DESTINE" w:hAnsi="AR DESTINE" w:cs="AR DESTINE"/>
          <w:color w:val="004586"/>
          <w:sz w:val="72"/>
          <w:szCs w:val="72"/>
          <w:shd w:val="clear" w:color="auto" w:fill="336699"/>
        </w:rPr>
        <w:t>.</w:t>
      </w:r>
      <w:r>
        <w:rPr>
          <w:rFonts w:ascii="AR DESTINE" w:hAnsi="AR DESTINE" w:cs="AR DESTINE"/>
          <w:color w:val="FFFFFF"/>
          <w:sz w:val="72"/>
          <w:szCs w:val="72"/>
          <w:shd w:val="clear" w:color="auto" w:fill="336699"/>
        </w:rPr>
        <w:t>Un hommage</w:t>
      </w:r>
      <w:r>
        <w:rPr>
          <w:rFonts w:ascii="AR DESTINE" w:hAnsi="AR DESTINE" w:cs="AR DESTINE"/>
          <w:color w:val="004586"/>
          <w:sz w:val="72"/>
          <w:szCs w:val="72"/>
          <w:shd w:val="clear" w:color="auto" w:fill="336699"/>
        </w:rPr>
        <w:t>.</w:t>
      </w:r>
      <w:r>
        <w:rPr>
          <w:rFonts w:ascii="AR DESTINE" w:hAnsi="AR DESTINE" w:cs="AR DESTINE"/>
          <w:color w:val="0070C0"/>
          <w:sz w:val="44"/>
          <w:szCs w:val="44"/>
        </w:rPr>
        <w:br/>
        <w:t xml:space="preserve">aux géomètres français </w:t>
      </w:r>
      <w:r>
        <w:rPr>
          <w:rFonts w:ascii="AR DESTINE" w:hAnsi="AR DESTINE" w:cs="AR DESTINE"/>
          <w:color w:val="0070C0"/>
          <w:sz w:val="44"/>
          <w:szCs w:val="44"/>
        </w:rPr>
        <w:br/>
        <w:t>Gergonne et Monge</w:t>
      </w:r>
      <w:r>
        <w:rPr>
          <w:rFonts w:ascii="AR DESTINE" w:hAnsi="AR DESTINE" w:cs="AR DESTINE"/>
          <w:sz w:val="44"/>
          <w:szCs w:val="44"/>
        </w:rPr>
        <w:br/>
      </w:r>
    </w:p>
    <w:p w14:paraId="09208ED1" w14:textId="77777777" w:rsidR="002E4FC9" w:rsidRDefault="002E4FC9">
      <w:pPr>
        <w:jc w:val="center"/>
      </w:pPr>
    </w:p>
    <w:p w14:paraId="41138B98" w14:textId="77777777" w:rsidR="00D753FA" w:rsidRDefault="00D753FA"/>
    <w:p w14:paraId="25DF0B61" w14:textId="77777777" w:rsidR="00D753FA" w:rsidRDefault="00B9056D">
      <w:pPr>
        <w:jc w:val="right"/>
        <w:rPr>
          <w:noProof/>
          <w:lang w:eastAsia="de-CH"/>
        </w:rPr>
      </w:pPr>
      <w:r>
        <w:rPr>
          <w:noProof/>
          <w:lang w:eastAsia="de-CH"/>
        </w:rPr>
        <w:t>z</w:t>
      </w:r>
      <w:r w:rsidR="00555EAC">
        <w:rPr>
          <w:noProof/>
          <w:lang w:eastAsia="de-CH"/>
        </w:rPr>
        <w:drawing>
          <wp:inline distT="0" distB="0" distL="0" distR="0" wp14:anchorId="300D6BE6" wp14:editId="0DF12B3A">
            <wp:extent cx="2520739" cy="3446864"/>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6379" cy="3454577"/>
                    </a:xfrm>
                    <a:prstGeom prst="rect">
                      <a:avLst/>
                    </a:prstGeom>
                    <a:solidFill>
                      <a:srgbClr val="FFFFFF"/>
                    </a:solidFill>
                    <a:ln w="9525">
                      <a:noFill/>
                      <a:miter lim="800000"/>
                      <a:headEnd/>
                      <a:tailEnd/>
                    </a:ln>
                  </pic:spPr>
                </pic:pic>
              </a:graphicData>
            </a:graphic>
          </wp:inline>
        </w:drawing>
      </w:r>
      <w:r>
        <w:rPr>
          <w:rFonts w:ascii="AR DESTINE" w:hAnsi="AR DESTINE" w:cs="AR DESTINE"/>
          <w:noProof/>
          <w:lang w:eastAsia="de-CH"/>
        </w:rPr>
        <w:drawing>
          <wp:inline distT="0" distB="0" distL="0" distR="0" wp14:anchorId="78140D49" wp14:editId="344E92B8">
            <wp:extent cx="2829405" cy="3447091"/>
            <wp:effectExtent l="19050" t="0" r="9045" b="0"/>
            <wp:docPr id="4" name="Grafik 3" descr="~~~~~~~Mon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ge 2.jpg"/>
                    <pic:cNvPicPr/>
                  </pic:nvPicPr>
                  <pic:blipFill>
                    <a:blip r:embed="rId9" cstate="print"/>
                    <a:stretch>
                      <a:fillRect/>
                    </a:stretch>
                  </pic:blipFill>
                  <pic:spPr>
                    <a:xfrm>
                      <a:off x="0" y="0"/>
                      <a:ext cx="2830753" cy="3448733"/>
                    </a:xfrm>
                    <a:prstGeom prst="rect">
                      <a:avLst/>
                    </a:prstGeom>
                  </pic:spPr>
                </pic:pic>
              </a:graphicData>
            </a:graphic>
          </wp:inline>
        </w:drawing>
      </w:r>
    </w:p>
    <w:p w14:paraId="78C454D0" w14:textId="77777777" w:rsidR="008B22C2" w:rsidRPr="003667D1" w:rsidRDefault="002121DB" w:rsidP="008B22C2">
      <w:pPr>
        <w:jc w:val="center"/>
        <w:rPr>
          <w:rFonts w:ascii="AR DESTINE" w:hAnsi="AR DESTINE" w:cs="Kartika"/>
          <w:color w:val="002060"/>
          <w:sz w:val="36"/>
          <w:szCs w:val="36"/>
          <w:highlight w:val="blue"/>
          <w:shd w:val="clear" w:color="auto" w:fill="4B1F6F"/>
        </w:rPr>
      </w:pPr>
      <w:r w:rsidRPr="003667D1">
        <w:rPr>
          <w:rFonts w:ascii="AR DESTINE" w:hAnsi="AR DESTINE" w:cs="Kartika"/>
          <w:sz w:val="36"/>
          <w:szCs w:val="36"/>
          <w:highlight w:val="blue"/>
          <w:shd w:val="clear" w:color="auto" w:fill="4B1F6F"/>
        </w:rPr>
        <w:t>Ce que les Français ont accompli en géométrie</w:t>
      </w:r>
      <w:r w:rsidR="008B22C2" w:rsidRPr="003667D1">
        <w:rPr>
          <w:rFonts w:ascii="AR DESTINE" w:hAnsi="AR DESTINE" w:cs="Kartika"/>
          <w:sz w:val="36"/>
          <w:szCs w:val="36"/>
          <w:highlight w:val="blue"/>
          <w:shd w:val="clear" w:color="auto" w:fill="4B1F6F"/>
        </w:rPr>
        <w:t>!</w:t>
      </w:r>
      <w:r w:rsidRPr="003667D1">
        <w:rPr>
          <w:rFonts w:ascii="AR DESTINE" w:hAnsi="AR DESTINE" w:cs="Kartika"/>
          <w:color w:val="002060"/>
          <w:sz w:val="36"/>
          <w:szCs w:val="36"/>
          <w:highlight w:val="blue"/>
          <w:shd w:val="clear" w:color="auto" w:fill="4B1F6F"/>
        </w:rPr>
        <w:t xml:space="preserve"> </w:t>
      </w:r>
    </w:p>
    <w:p w14:paraId="1EF6A1D5" w14:textId="77777777" w:rsidR="008B22C2" w:rsidRPr="003667D1" w:rsidRDefault="008B22C2" w:rsidP="008B22C2">
      <w:pPr>
        <w:jc w:val="center"/>
        <w:rPr>
          <w:rFonts w:ascii="AR DESTINE" w:hAnsi="AR DESTINE" w:cs="Kartika"/>
          <w:color w:val="002060"/>
          <w:sz w:val="36"/>
          <w:szCs w:val="36"/>
          <w:highlight w:val="blue"/>
          <w:shd w:val="clear" w:color="auto" w:fill="4B1F6F"/>
        </w:rPr>
      </w:pPr>
    </w:p>
    <w:p w14:paraId="76AB1C00" w14:textId="6098B327" w:rsidR="008B22C2" w:rsidRPr="003667D1" w:rsidRDefault="008B22C2" w:rsidP="008B22C2">
      <w:pPr>
        <w:jc w:val="center"/>
        <w:rPr>
          <w:rFonts w:ascii="AR DESTINE" w:hAnsi="AR DESTINE" w:cs="AR DESTINE"/>
          <w:shd w:val="clear" w:color="auto" w:fill="4B1F6F"/>
        </w:rPr>
      </w:pPr>
      <w:r w:rsidRPr="003667D1">
        <w:rPr>
          <w:rFonts w:ascii="AR DESTINE" w:hAnsi="AR DESTINE" w:cs="AR DESTINE"/>
          <w:color w:val="002060"/>
        </w:rPr>
        <w:t xml:space="preserve">  Udo Rehle, </w:t>
      </w:r>
      <w:r w:rsidR="00920CB5">
        <w:rPr>
          <w:rFonts w:ascii="AR DESTINE" w:hAnsi="AR DESTINE" w:cs="AR DESTINE"/>
          <w:color w:val="002060"/>
        </w:rPr>
        <w:t>4.6.</w:t>
      </w:r>
      <w:r w:rsidRPr="003667D1">
        <w:rPr>
          <w:rFonts w:ascii="AR DESTINE" w:hAnsi="AR DESTINE" w:cs="AR DESTINE"/>
          <w:color w:val="002060"/>
        </w:rPr>
        <w:t xml:space="preserve"> </w:t>
      </w:r>
      <w:r w:rsidR="003667D1">
        <w:rPr>
          <w:rFonts w:ascii="AR DESTINE" w:hAnsi="AR DESTINE" w:cs="AR DESTINE"/>
          <w:color w:val="002060"/>
        </w:rPr>
        <w:t>20</w:t>
      </w:r>
      <w:r w:rsidRPr="003667D1">
        <w:rPr>
          <w:rFonts w:ascii="AR DESTINE" w:hAnsi="AR DESTINE" w:cs="AR DESTINE"/>
          <w:color w:val="002060"/>
        </w:rPr>
        <w:t xml:space="preserve">26  </w:t>
      </w:r>
    </w:p>
    <w:p w14:paraId="1D5E31F9" w14:textId="77777777" w:rsidR="00D753FA" w:rsidRDefault="00D753FA">
      <w:pPr>
        <w:jc w:val="center"/>
        <w:rPr>
          <w:rFonts w:ascii="AR DESTINE" w:hAnsi="AR DESTINE" w:cs="AR DESTINE"/>
        </w:rPr>
      </w:pPr>
    </w:p>
    <w:p w14:paraId="41AFEE9B" w14:textId="77777777" w:rsidR="002E4FC9" w:rsidRDefault="002E4FC9">
      <w:pPr>
        <w:jc w:val="center"/>
        <w:rPr>
          <w:rFonts w:ascii="AR DESTINE" w:hAnsi="AR DESTINE" w:cs="AR DESTINE"/>
        </w:rPr>
      </w:pPr>
    </w:p>
    <w:p w14:paraId="15617F49" w14:textId="77777777" w:rsidR="002E4FC9" w:rsidRDefault="002E4FC9" w:rsidP="002E4FC9">
      <w:pPr>
        <w:spacing w:line="360" w:lineRule="auto"/>
        <w:rPr>
          <w:rFonts w:ascii="AR DESTINE" w:hAnsi="AR DESTINE" w:cs="AR DESTINE"/>
          <w:shd w:val="clear" w:color="auto" w:fill="4B1F6F"/>
        </w:rPr>
      </w:pPr>
    </w:p>
    <w:p w14:paraId="585CD83A" w14:textId="77777777" w:rsidR="008B22C2" w:rsidRDefault="008B22C2">
      <w:pPr>
        <w:suppressAutoHyphens w:val="0"/>
        <w:spacing w:after="0" w:line="240" w:lineRule="auto"/>
        <w:rPr>
          <w:rFonts w:ascii="AR DESTINE" w:hAnsi="AR DESTINE" w:cs="AR DESTINE"/>
        </w:rPr>
      </w:pPr>
      <w:r>
        <w:rPr>
          <w:rFonts w:ascii="AR DESTINE" w:hAnsi="AR DESTINE" w:cs="AR DESTINE"/>
        </w:rPr>
        <w:br w:type="page"/>
      </w:r>
    </w:p>
    <w:p w14:paraId="7CE0188F" w14:textId="77777777" w:rsidR="00D753FA" w:rsidRDefault="00D753FA">
      <w:pPr>
        <w:jc w:val="center"/>
        <w:rPr>
          <w:rFonts w:ascii="AR DESTINE" w:hAnsi="AR DESTINE" w:cs="AR DESTINE"/>
        </w:rPr>
      </w:pPr>
    </w:p>
    <w:p w14:paraId="3C1B30F1" w14:textId="77777777" w:rsidR="00D753FA" w:rsidRDefault="00D753FA">
      <w:pPr>
        <w:rPr>
          <w:rFonts w:ascii="AR DESTINE" w:hAnsi="AR DESTINE" w:cs="AR DESTINE"/>
        </w:rPr>
      </w:pPr>
    </w:p>
    <w:p w14:paraId="7A31654A" w14:textId="77777777" w:rsidR="00D753FA" w:rsidRDefault="00D753FA">
      <w:pPr>
        <w:rPr>
          <w:rFonts w:ascii="AR DESTINE" w:hAnsi="AR DESTINE" w:cs="AR DESTINE"/>
        </w:rPr>
      </w:pPr>
    </w:p>
    <w:p w14:paraId="5407BC9F" w14:textId="77777777" w:rsidR="00D753FA" w:rsidRDefault="008B22C2" w:rsidP="008B22C2">
      <w:pPr>
        <w:spacing w:line="360" w:lineRule="auto"/>
        <w:jc w:val="both"/>
        <w:rPr>
          <w:rFonts w:ascii="Verdana" w:hAnsi="Verdana" w:cs="Verdana"/>
          <w:sz w:val="28"/>
          <w:szCs w:val="28"/>
        </w:rPr>
      </w:pPr>
      <w:r w:rsidRPr="008B22C2">
        <w:rPr>
          <w:rFonts w:ascii="Verdana" w:hAnsi="Verdana" w:cs="Verdana"/>
          <w:b/>
          <w:sz w:val="28"/>
          <w:szCs w:val="28"/>
        </w:rPr>
        <w:t>L</w:t>
      </w:r>
      <w:r w:rsidR="003C4AFE" w:rsidRPr="008B22C2">
        <w:rPr>
          <w:rFonts w:ascii="Verdana" w:hAnsi="Verdana" w:cs="Verdana"/>
          <w:b/>
          <w:sz w:val="28"/>
          <w:szCs w:val="28"/>
        </w:rPr>
        <w:t>es points d'intersection de</w:t>
      </w:r>
      <w:r w:rsidR="00E93CA1" w:rsidRPr="008B22C2">
        <w:rPr>
          <w:rFonts w:ascii="Verdana" w:hAnsi="Verdana" w:cs="Verdana"/>
          <w:b/>
          <w:sz w:val="28"/>
          <w:szCs w:val="28"/>
        </w:rPr>
        <w:t xml:space="preserve"> trois</w:t>
      </w:r>
      <w:r w:rsidR="003C4AFE" w:rsidRPr="008B22C2">
        <w:rPr>
          <w:rFonts w:ascii="Verdana" w:hAnsi="Verdana" w:cs="Verdana"/>
          <w:b/>
          <w:sz w:val="28"/>
          <w:szCs w:val="28"/>
        </w:rPr>
        <w:t xml:space="preserve"> céviennes</w:t>
      </w:r>
      <w:r w:rsidR="003C4AFE">
        <w:rPr>
          <w:rFonts w:ascii="Verdana" w:hAnsi="Verdana" w:cs="Verdana"/>
          <w:sz w:val="28"/>
          <w:szCs w:val="28"/>
        </w:rPr>
        <w:t xml:space="preserve"> les plus connus sont le centre de gravité </w:t>
      </w:r>
      <w:r w:rsidR="00E93CA1">
        <w:rPr>
          <w:rFonts w:ascii="Verdana" w:hAnsi="Verdana" w:cs="Verdana"/>
          <w:sz w:val="28"/>
          <w:szCs w:val="28"/>
        </w:rPr>
        <w:t xml:space="preserve">S </w:t>
      </w:r>
      <w:r w:rsidR="003C4AFE">
        <w:rPr>
          <w:rFonts w:ascii="Verdana" w:hAnsi="Verdana" w:cs="Verdana"/>
          <w:sz w:val="28"/>
          <w:szCs w:val="28"/>
        </w:rPr>
        <w:t xml:space="preserve">(médianes) et le centre du cercle inscrit </w:t>
      </w:r>
      <w:r w:rsidR="00E93CA1">
        <w:rPr>
          <w:rFonts w:ascii="Verdana" w:hAnsi="Verdana" w:cs="Verdana"/>
          <w:sz w:val="28"/>
          <w:szCs w:val="28"/>
        </w:rPr>
        <w:t>M</w:t>
      </w:r>
      <w:r w:rsidR="00E93CA1" w:rsidRPr="00683EE7">
        <w:rPr>
          <w:rFonts w:ascii="Verdana" w:hAnsi="Verdana" w:cs="Verdana"/>
          <w:sz w:val="28"/>
          <w:szCs w:val="28"/>
          <w:vertAlign w:val="subscript"/>
        </w:rPr>
        <w:t>i</w:t>
      </w:r>
      <w:r w:rsidR="00E93CA1">
        <w:rPr>
          <w:rFonts w:ascii="Verdana" w:hAnsi="Verdana" w:cs="Verdana"/>
          <w:sz w:val="28"/>
          <w:szCs w:val="28"/>
        </w:rPr>
        <w:t xml:space="preserve"> </w:t>
      </w:r>
      <w:r w:rsidR="003C4AFE">
        <w:rPr>
          <w:rFonts w:ascii="Verdana" w:hAnsi="Verdana" w:cs="Verdana"/>
          <w:sz w:val="28"/>
          <w:szCs w:val="28"/>
        </w:rPr>
        <w:t>(bissectrices).</w:t>
      </w:r>
    </w:p>
    <w:p w14:paraId="47DBF99A" w14:textId="77777777" w:rsidR="00D753FA" w:rsidRDefault="003C4AFE">
      <w:pPr>
        <w:spacing w:line="360" w:lineRule="auto"/>
        <w:jc w:val="both"/>
        <w:rPr>
          <w:rFonts w:ascii="Verdana" w:hAnsi="Verdana" w:cs="Verdana"/>
          <w:sz w:val="28"/>
          <w:szCs w:val="28"/>
        </w:rPr>
      </w:pPr>
      <w:r>
        <w:rPr>
          <w:rFonts w:ascii="Verdana" w:hAnsi="Verdana" w:cs="Verdana"/>
          <w:sz w:val="28"/>
          <w:szCs w:val="28"/>
        </w:rPr>
        <w:t xml:space="preserve">Mais le </w:t>
      </w:r>
      <w:r>
        <w:rPr>
          <w:rFonts w:ascii="Verdana" w:hAnsi="Verdana" w:cs="Verdana"/>
          <w:b/>
          <w:bCs/>
          <w:sz w:val="28"/>
          <w:szCs w:val="28"/>
        </w:rPr>
        <w:t>point de Gergonne</w:t>
      </w:r>
      <w:r>
        <w:rPr>
          <w:rFonts w:ascii="Verdana" w:hAnsi="Verdana" w:cs="Verdana"/>
          <w:sz w:val="28"/>
          <w:szCs w:val="28"/>
        </w:rPr>
        <w:t xml:space="preserve">, le triangle de Gergonne ou les &gt;&gt;Annales de Gergonne&lt;&lt;, publiées en 1810, ne sont connus de presque personne ayant fréquenté une école supérieure! </w:t>
      </w:r>
      <w:r w:rsidR="008B22C2">
        <w:rPr>
          <w:rFonts w:ascii="Verdana" w:hAnsi="Verdana" w:cs="Verdana"/>
          <w:sz w:val="28"/>
          <w:szCs w:val="28"/>
        </w:rPr>
        <w:br/>
      </w:r>
      <w:r>
        <w:rPr>
          <w:rFonts w:ascii="Verdana" w:hAnsi="Verdana" w:cs="Verdana"/>
          <w:sz w:val="28"/>
          <w:szCs w:val="28"/>
        </w:rPr>
        <w:t xml:space="preserve">Et le </w:t>
      </w:r>
      <w:r>
        <w:rPr>
          <w:rFonts w:ascii="Verdana" w:hAnsi="Verdana" w:cs="Verdana"/>
          <w:b/>
          <w:bCs/>
          <w:sz w:val="28"/>
          <w:szCs w:val="28"/>
        </w:rPr>
        <w:t>point de Lemoine</w:t>
      </w:r>
      <w:r>
        <w:rPr>
          <w:rFonts w:ascii="Verdana" w:hAnsi="Verdana" w:cs="Verdana"/>
          <w:sz w:val="28"/>
          <w:szCs w:val="28"/>
        </w:rPr>
        <w:t xml:space="preserve"> (symmédianes), ou le </w:t>
      </w:r>
      <w:r>
        <w:rPr>
          <w:rFonts w:ascii="Verdana" w:hAnsi="Verdana" w:cs="Verdana"/>
          <w:b/>
          <w:bCs/>
          <w:sz w:val="28"/>
          <w:szCs w:val="28"/>
        </w:rPr>
        <w:t>point de Monge</w:t>
      </w:r>
      <w:r>
        <w:rPr>
          <w:rFonts w:ascii="Verdana" w:hAnsi="Verdana" w:cs="Verdana"/>
          <w:sz w:val="28"/>
          <w:szCs w:val="28"/>
        </w:rPr>
        <w:t>, qui fonda à Paris la célèbre &gt;&gt;</w:t>
      </w:r>
      <w:r w:rsidRPr="00683EE7">
        <w:rPr>
          <w:rFonts w:ascii="Verdana" w:hAnsi="Verdana" w:cs="Verdana"/>
          <w:color w:val="002060"/>
          <w:sz w:val="28"/>
          <w:szCs w:val="28"/>
        </w:rPr>
        <w:t>École Polytechnique</w:t>
      </w:r>
      <w:r>
        <w:rPr>
          <w:rFonts w:ascii="Verdana" w:hAnsi="Verdana" w:cs="Verdana"/>
          <w:sz w:val="28"/>
          <w:szCs w:val="28"/>
        </w:rPr>
        <w:t>&lt;&lt;, sont eux aussi à peine connus.</w:t>
      </w:r>
      <w:r>
        <w:rPr>
          <w:rStyle w:val="Funotenzeichen"/>
        </w:rPr>
        <w:footnoteReference w:id="1"/>
      </w:r>
      <w:r>
        <w:rPr>
          <w:rStyle w:val="Funotenzeichen"/>
        </w:rPr>
        <w:footnoteReference w:id="2"/>
      </w:r>
      <w:r>
        <w:rPr>
          <w:rStyle w:val="Funotenzeichen"/>
        </w:rPr>
        <w:footnoteReference w:id="3"/>
      </w:r>
    </w:p>
    <w:p w14:paraId="5D035A9E" w14:textId="77777777" w:rsidR="00683EE7" w:rsidRDefault="003C4AFE">
      <w:pPr>
        <w:spacing w:line="360" w:lineRule="auto"/>
        <w:jc w:val="both"/>
        <w:rPr>
          <w:rFonts w:ascii="Verdana" w:hAnsi="Verdana" w:cs="Verdana"/>
          <w:sz w:val="28"/>
          <w:szCs w:val="28"/>
        </w:rPr>
      </w:pPr>
      <w:r>
        <w:rPr>
          <w:rFonts w:ascii="Verdana" w:hAnsi="Verdana" w:cs="Verdana"/>
          <w:sz w:val="28"/>
          <w:szCs w:val="28"/>
        </w:rPr>
        <w:t>On ne sait même pas prononcer correctement leurs noms si l'on ignore qu'ils sont français. Et pourtant nos voisins - les Français - ont accompli énormément de choses en mathématiques, en</w:t>
      </w:r>
      <w:r w:rsidR="00683EE7">
        <w:rPr>
          <w:rFonts w:ascii="Verdana" w:hAnsi="Verdana" w:cs="Verdana"/>
          <w:sz w:val="28"/>
          <w:szCs w:val="28"/>
        </w:rPr>
        <w:t xml:space="preserve"> </w:t>
      </w:r>
      <w:r>
        <w:rPr>
          <w:rFonts w:ascii="Verdana" w:hAnsi="Verdana" w:cs="Verdana"/>
          <w:sz w:val="28"/>
          <w:szCs w:val="28"/>
        </w:rPr>
        <w:t xml:space="preserve">particulier en géométrie du triangle! En souvenir, je ne citerai que quelques noms que </w:t>
      </w:r>
      <w:r w:rsidRPr="00E14E01">
        <w:rPr>
          <w:rFonts w:ascii="Verdana" w:hAnsi="Verdana" w:cs="Verdana"/>
          <w:b/>
          <w:color w:val="0070C0"/>
          <w:sz w:val="28"/>
          <w:szCs w:val="28"/>
        </w:rPr>
        <w:t>chacun devrait connaître</w:t>
      </w:r>
      <w:r>
        <w:rPr>
          <w:rFonts w:ascii="Verdana" w:hAnsi="Verdana" w:cs="Verdana"/>
          <w:sz w:val="28"/>
          <w:szCs w:val="28"/>
        </w:rPr>
        <w:t xml:space="preserve">: </w:t>
      </w:r>
    </w:p>
    <w:p w14:paraId="64B838C9" w14:textId="77777777" w:rsidR="003667D1" w:rsidRDefault="003C4AFE" w:rsidP="00B61FA6">
      <w:pPr>
        <w:spacing w:line="360" w:lineRule="auto"/>
        <w:jc w:val="both"/>
        <w:rPr>
          <w:rFonts w:ascii="Verdana" w:hAnsi="Verdana" w:cs="Verdana"/>
          <w:b/>
          <w:sz w:val="28"/>
          <w:szCs w:val="28"/>
          <w:u w:val="single"/>
        </w:rPr>
      </w:pPr>
      <w:r w:rsidRPr="003667D1">
        <w:rPr>
          <w:rFonts w:ascii="AR DESTINE" w:hAnsi="AR DESTINE" w:cs="Verdana"/>
          <w:sz w:val="24"/>
          <w:szCs w:val="24"/>
        </w:rPr>
        <w:t xml:space="preserve">Pierre </w:t>
      </w:r>
      <w:r w:rsidRPr="003667D1">
        <w:rPr>
          <w:rFonts w:ascii="AR DESTINE" w:hAnsi="AR DESTINE" w:cs="Verdana"/>
          <w:b/>
          <w:bCs/>
          <w:i/>
          <w:iCs/>
          <w:sz w:val="28"/>
          <w:szCs w:val="28"/>
        </w:rPr>
        <w:t>Fermat</w:t>
      </w:r>
      <w:r w:rsidRPr="003667D1">
        <w:rPr>
          <w:rFonts w:ascii="AR DESTINE" w:hAnsi="AR DESTINE" w:cs="Verdana"/>
          <w:sz w:val="28"/>
          <w:szCs w:val="28"/>
        </w:rPr>
        <w:t xml:space="preserve">, </w:t>
      </w:r>
      <w:r w:rsidRPr="003667D1">
        <w:rPr>
          <w:rFonts w:ascii="AR DESTINE" w:hAnsi="AR DESTINE" w:cs="Verdana"/>
          <w:sz w:val="24"/>
          <w:szCs w:val="24"/>
        </w:rPr>
        <w:t>René</w:t>
      </w:r>
      <w:r w:rsidRPr="003667D1">
        <w:rPr>
          <w:rFonts w:ascii="AR DESTINE" w:hAnsi="AR DESTINE" w:cs="Verdana"/>
          <w:sz w:val="28"/>
          <w:szCs w:val="28"/>
        </w:rPr>
        <w:t xml:space="preserve"> </w:t>
      </w:r>
      <w:r w:rsidRPr="003667D1">
        <w:rPr>
          <w:rFonts w:ascii="AR DESTINE" w:hAnsi="AR DESTINE" w:cs="Verdana"/>
          <w:b/>
          <w:bCs/>
          <w:i/>
          <w:iCs/>
          <w:sz w:val="28"/>
          <w:szCs w:val="28"/>
        </w:rPr>
        <w:t>Descartes</w:t>
      </w:r>
      <w:r w:rsidRPr="003667D1">
        <w:rPr>
          <w:rFonts w:ascii="AR DESTINE" w:hAnsi="AR DESTINE" w:cs="Verdana"/>
          <w:sz w:val="28"/>
          <w:szCs w:val="28"/>
        </w:rPr>
        <w:t xml:space="preserve">, </w:t>
      </w:r>
      <w:r w:rsidRPr="003667D1">
        <w:rPr>
          <w:rFonts w:ascii="AR DESTINE" w:hAnsi="AR DESTINE" w:cs="Verdana"/>
          <w:sz w:val="24"/>
          <w:szCs w:val="24"/>
        </w:rPr>
        <w:t>Blaise</w:t>
      </w:r>
      <w:r w:rsidRPr="003667D1">
        <w:rPr>
          <w:rFonts w:ascii="AR DESTINE" w:hAnsi="AR DESTINE" w:cs="Verdana"/>
          <w:sz w:val="28"/>
          <w:szCs w:val="28"/>
        </w:rPr>
        <w:t xml:space="preserve"> </w:t>
      </w:r>
      <w:r w:rsidRPr="003667D1">
        <w:rPr>
          <w:rFonts w:ascii="AR DESTINE" w:hAnsi="AR DESTINE" w:cs="Verdana"/>
          <w:b/>
          <w:bCs/>
          <w:i/>
          <w:iCs/>
          <w:sz w:val="28"/>
          <w:szCs w:val="28"/>
        </w:rPr>
        <w:t>Pascal</w:t>
      </w:r>
      <w:r w:rsidRPr="003667D1">
        <w:rPr>
          <w:rFonts w:ascii="AR DESTINE" w:hAnsi="AR DESTINE" w:cs="Verdana"/>
          <w:sz w:val="28"/>
          <w:szCs w:val="28"/>
        </w:rPr>
        <w:t xml:space="preserve">, </w:t>
      </w:r>
      <w:r w:rsidR="00683EE7" w:rsidRPr="003667D1">
        <w:rPr>
          <w:rFonts w:ascii="AR DESTINE" w:hAnsi="AR DESTINE" w:cs="Verdana"/>
          <w:sz w:val="24"/>
          <w:szCs w:val="24"/>
        </w:rPr>
        <w:t>Jean-Victor</w:t>
      </w:r>
      <w:r w:rsidR="00683EE7" w:rsidRPr="003667D1">
        <w:rPr>
          <w:rFonts w:ascii="AR DESTINE" w:hAnsi="AR DESTINE" w:cs="Verdana"/>
          <w:sz w:val="28"/>
          <w:szCs w:val="28"/>
        </w:rPr>
        <w:t xml:space="preserve"> </w:t>
      </w:r>
      <w:r w:rsidR="00683EE7" w:rsidRPr="003667D1">
        <w:rPr>
          <w:rFonts w:ascii="AR DESTINE" w:hAnsi="AR DESTINE" w:cs="Verdana"/>
          <w:b/>
          <w:bCs/>
          <w:i/>
          <w:iCs/>
          <w:sz w:val="28"/>
          <w:szCs w:val="28"/>
        </w:rPr>
        <w:t>Poncelet</w:t>
      </w:r>
      <w:r w:rsidR="00683EE7" w:rsidRPr="003667D1">
        <w:rPr>
          <w:rFonts w:ascii="AR DESTINE" w:hAnsi="AR DESTINE" w:cs="Verdana"/>
          <w:sz w:val="28"/>
          <w:szCs w:val="28"/>
        </w:rPr>
        <w:t xml:space="preserve">, </w:t>
      </w:r>
      <w:r w:rsidR="00683EE7" w:rsidRPr="003667D1">
        <w:rPr>
          <w:rFonts w:ascii="AR DESTINE" w:hAnsi="AR DESTINE" w:cs="Verdana"/>
          <w:sz w:val="24"/>
          <w:szCs w:val="24"/>
        </w:rPr>
        <w:t>Émile</w:t>
      </w:r>
      <w:r w:rsidR="00683EE7" w:rsidRPr="003667D1">
        <w:rPr>
          <w:rFonts w:ascii="AR DESTINE" w:hAnsi="AR DESTINE" w:cs="Verdana"/>
          <w:sz w:val="28"/>
          <w:szCs w:val="28"/>
        </w:rPr>
        <w:t xml:space="preserve"> </w:t>
      </w:r>
      <w:r w:rsidR="00683EE7" w:rsidRPr="003667D1">
        <w:rPr>
          <w:rFonts w:ascii="AR DESTINE" w:hAnsi="AR DESTINE" w:cs="Verdana"/>
          <w:b/>
          <w:bCs/>
          <w:i/>
          <w:iCs/>
          <w:sz w:val="28"/>
          <w:szCs w:val="28"/>
        </w:rPr>
        <w:t>Lemoine</w:t>
      </w:r>
      <w:r w:rsidR="003667D1" w:rsidRPr="003667D1">
        <w:rPr>
          <w:rFonts w:ascii="AR DESTINE" w:hAnsi="AR DESTINE" w:cs="Verdana"/>
          <w:sz w:val="28"/>
          <w:szCs w:val="28"/>
        </w:rPr>
        <w:t xml:space="preserve">, </w:t>
      </w:r>
      <w:r w:rsidR="00683EE7" w:rsidRPr="003667D1">
        <w:rPr>
          <w:rFonts w:ascii="AR DESTINE" w:hAnsi="AR DESTINE" w:cs="Verdana"/>
          <w:sz w:val="28"/>
          <w:szCs w:val="28"/>
        </w:rPr>
        <w:t xml:space="preserve">Henri </w:t>
      </w:r>
      <w:r w:rsidR="00683EE7" w:rsidRPr="00920CB5">
        <w:rPr>
          <w:rFonts w:ascii="Vrinda" w:hAnsi="Vrinda" w:cs="Vrinda"/>
          <w:b/>
          <w:bCs/>
          <w:sz w:val="28"/>
          <w:szCs w:val="28"/>
        </w:rPr>
        <w:t>BROCARD</w:t>
      </w:r>
      <w:r w:rsidR="003667D1" w:rsidRPr="00920CB5">
        <w:rPr>
          <w:rFonts w:ascii="Vrinda" w:hAnsi="Vrinda" w:cs="Vrinda"/>
          <w:b/>
          <w:bCs/>
          <w:sz w:val="28"/>
          <w:szCs w:val="28"/>
        </w:rPr>
        <w:t xml:space="preserve"> </w:t>
      </w:r>
      <w:r w:rsidR="003667D1" w:rsidRPr="00920CB5">
        <w:rPr>
          <w:rFonts w:ascii="Vrinda" w:hAnsi="Vrinda" w:cs="Vrinda"/>
          <w:b/>
          <w:sz w:val="28"/>
          <w:szCs w:val="28"/>
        </w:rPr>
        <w:t>et</w:t>
      </w:r>
      <w:r w:rsidR="00B61FA6" w:rsidRPr="00920CB5">
        <w:rPr>
          <w:rFonts w:ascii="Vrinda" w:hAnsi="Vrinda" w:cs="Vrinda"/>
          <w:b/>
          <w:sz w:val="28"/>
          <w:szCs w:val="28"/>
        </w:rPr>
        <w:t xml:space="preserve"> </w:t>
      </w:r>
      <w:r w:rsidR="00B61FA6" w:rsidRPr="00920CB5">
        <w:rPr>
          <w:rFonts w:ascii="Vrinda" w:hAnsi="Vrinda" w:cs="Vrinda"/>
          <w:b/>
          <w:color w:val="FFFFFF" w:themeColor="background1"/>
          <w:sz w:val="28"/>
          <w:szCs w:val="28"/>
          <w:highlight w:val="blue"/>
        </w:rPr>
        <w:t>le Einstein fran</w:t>
      </w:r>
      <w:r w:rsidR="00B61FA6" w:rsidRPr="00920CB5">
        <w:rPr>
          <w:rFonts w:ascii="Vrinda" w:hAnsi="Vrinda" w:cs="Vrinda"/>
          <w:b/>
          <w:color w:val="FFFFFF" w:themeColor="background1"/>
          <w:sz w:val="28"/>
          <w:szCs w:val="28"/>
          <w:highlight w:val="blue"/>
          <w:shd w:val="clear" w:color="auto" w:fill="4B1F6F"/>
        </w:rPr>
        <w:t>ç</w:t>
      </w:r>
      <w:r w:rsidR="00B61FA6" w:rsidRPr="00920CB5">
        <w:rPr>
          <w:rFonts w:ascii="Vrinda" w:hAnsi="Vrinda" w:cs="Vrinda"/>
          <w:b/>
          <w:color w:val="FFFFFF" w:themeColor="background1"/>
          <w:sz w:val="28"/>
          <w:szCs w:val="28"/>
          <w:highlight w:val="blue"/>
        </w:rPr>
        <w:t>ais</w:t>
      </w:r>
      <w:r w:rsidR="00B61FA6" w:rsidRPr="00920CB5">
        <w:rPr>
          <w:rFonts w:ascii="Vrinda" w:hAnsi="Vrinda" w:cs="Vrinda"/>
          <w:b/>
          <w:sz w:val="28"/>
          <w:szCs w:val="28"/>
        </w:rPr>
        <w:t>:</w:t>
      </w:r>
      <w:r w:rsidR="003667D1" w:rsidRPr="00920CB5">
        <w:rPr>
          <w:rFonts w:ascii="Vrinda" w:hAnsi="Vrinda" w:cs="Vrinda"/>
          <w:b/>
          <w:bCs/>
          <w:sz w:val="28"/>
          <w:szCs w:val="28"/>
        </w:rPr>
        <w:t xml:space="preserve"> </w:t>
      </w:r>
      <w:r w:rsidR="00B61FA6" w:rsidRPr="00920CB5">
        <w:rPr>
          <w:rFonts w:ascii="Vrinda" w:hAnsi="Vrinda" w:cs="Vrinda"/>
          <w:bCs/>
          <w:sz w:val="28"/>
          <w:szCs w:val="28"/>
        </w:rPr>
        <w:t>Henri</w:t>
      </w:r>
      <w:r w:rsidR="00B61FA6" w:rsidRPr="00920CB5">
        <w:rPr>
          <w:rFonts w:ascii="Vrinda" w:hAnsi="Vrinda" w:cs="Vrinda"/>
          <w:b/>
          <w:bCs/>
          <w:sz w:val="28"/>
          <w:szCs w:val="28"/>
        </w:rPr>
        <w:t xml:space="preserve"> </w:t>
      </w:r>
      <w:r w:rsidR="003667D1" w:rsidRPr="00920CB5">
        <w:rPr>
          <w:rFonts w:ascii="Vrinda" w:hAnsi="Vrinda" w:cs="Vrinda"/>
          <w:b/>
          <w:bCs/>
          <w:color w:val="0000FF"/>
          <w:sz w:val="28"/>
          <w:szCs w:val="28"/>
        </w:rPr>
        <w:t>Poincaré</w:t>
      </w:r>
      <w:r w:rsidR="003667D1" w:rsidRPr="003667D1">
        <w:rPr>
          <w:rFonts w:ascii="AR DESTINE" w:hAnsi="AR DESTINE" w:cs="Verdana"/>
          <w:b/>
          <w:bCs/>
          <w:sz w:val="28"/>
          <w:szCs w:val="28"/>
        </w:rPr>
        <w:t xml:space="preserve"> </w:t>
      </w:r>
      <w:r w:rsidR="00683EE7">
        <w:rPr>
          <w:rFonts w:ascii="Verdana" w:hAnsi="Verdana" w:cs="Verdana"/>
          <w:b/>
          <w:bCs/>
          <w:i/>
          <w:iCs/>
          <w:sz w:val="28"/>
          <w:szCs w:val="28"/>
        </w:rPr>
        <w:t>.</w:t>
      </w:r>
      <w:r w:rsidR="003667D1">
        <w:rPr>
          <w:rFonts w:ascii="Verdana" w:hAnsi="Verdana" w:cs="Verdana"/>
          <w:b/>
          <w:sz w:val="28"/>
          <w:szCs w:val="28"/>
          <w:u w:val="single"/>
        </w:rPr>
        <w:br w:type="page"/>
      </w:r>
    </w:p>
    <w:p w14:paraId="0A676B9D" w14:textId="77777777" w:rsidR="008B22C2" w:rsidRDefault="008B22C2" w:rsidP="008B22C2">
      <w:pPr>
        <w:spacing w:line="360" w:lineRule="auto"/>
        <w:jc w:val="both"/>
      </w:pPr>
      <w:r>
        <w:rPr>
          <w:rFonts w:ascii="Verdana" w:hAnsi="Verdana" w:cs="Verdana"/>
          <w:b/>
          <w:sz w:val="28"/>
          <w:szCs w:val="28"/>
          <w:u w:val="single"/>
        </w:rPr>
        <w:lastRenderedPageBreak/>
        <w:t>Voici encore leurs dates de vie</w:t>
      </w:r>
    </w:p>
    <w:p w14:paraId="3C980B6D" w14:textId="77777777" w:rsidR="00D753FA" w:rsidRDefault="003C4AFE">
      <w:pPr>
        <w:rPr>
          <w:rFonts w:ascii="Verdana" w:hAnsi="Verdana" w:cs="Verdana"/>
          <w:sz w:val="24"/>
          <w:szCs w:val="24"/>
        </w:rPr>
      </w:pPr>
      <w:r>
        <w:rPr>
          <w:rFonts w:ascii="Verdana" w:hAnsi="Verdana" w:cs="Verdana"/>
          <w:sz w:val="24"/>
          <w:szCs w:val="24"/>
        </w:rPr>
        <w:t>René Descartes 1596 - 1650</w:t>
      </w:r>
      <w:r>
        <w:rPr>
          <w:rStyle w:val="Funotenzeichen"/>
        </w:rPr>
        <w:footnoteReference w:id="4"/>
      </w:r>
    </w:p>
    <w:p w14:paraId="2FFB2094" w14:textId="77777777" w:rsidR="00D753FA" w:rsidRDefault="003C4AFE">
      <w:pPr>
        <w:rPr>
          <w:rFonts w:ascii="Verdana" w:hAnsi="Verdana" w:cs="Verdana"/>
          <w:sz w:val="24"/>
          <w:szCs w:val="24"/>
        </w:rPr>
      </w:pPr>
      <w:r>
        <w:rPr>
          <w:rFonts w:ascii="Verdana" w:hAnsi="Verdana" w:cs="Verdana"/>
          <w:sz w:val="24"/>
          <w:szCs w:val="24"/>
        </w:rPr>
        <w:t>Pierre (de) Fermat   1601 - 1665</w:t>
      </w:r>
    </w:p>
    <w:p w14:paraId="501D8849" w14:textId="77777777" w:rsidR="00D753FA" w:rsidRDefault="003C4AFE">
      <w:pPr>
        <w:rPr>
          <w:sz w:val="21"/>
          <w:szCs w:val="21"/>
        </w:rPr>
      </w:pPr>
      <w:r>
        <w:rPr>
          <w:rFonts w:ascii="Verdana" w:hAnsi="Verdana" w:cs="Verdana"/>
          <w:sz w:val="24"/>
          <w:szCs w:val="24"/>
        </w:rPr>
        <w:t>Blaise Pascal 1623 - 1662</w:t>
      </w:r>
    </w:p>
    <w:p w14:paraId="18022D0B" w14:textId="77777777" w:rsidR="00D753FA" w:rsidRDefault="003C4AFE">
      <w:pPr>
        <w:pStyle w:val="berschrift2"/>
        <w:rPr>
          <w:b w:val="0"/>
          <w:bCs w:val="0"/>
          <w:sz w:val="21"/>
          <w:szCs w:val="21"/>
        </w:rPr>
      </w:pPr>
      <w:r>
        <w:rPr>
          <w:b w:val="0"/>
          <w:bCs w:val="0"/>
          <w:sz w:val="21"/>
          <w:szCs w:val="21"/>
        </w:rPr>
        <w:t>( Jean-Baptiste le Rond d'Alembert  1717-1783 )</w:t>
      </w:r>
    </w:p>
    <w:p w14:paraId="2686AE47" w14:textId="77777777" w:rsidR="00D753FA" w:rsidRDefault="003C4AFE">
      <w:pPr>
        <w:pStyle w:val="berschrift2"/>
        <w:rPr>
          <w:rFonts w:ascii="Verdana" w:hAnsi="Verdana" w:cs="Verdana"/>
          <w:sz w:val="24"/>
          <w:szCs w:val="24"/>
        </w:rPr>
      </w:pPr>
      <w:r>
        <w:rPr>
          <w:b w:val="0"/>
          <w:bCs w:val="0"/>
          <w:sz w:val="21"/>
          <w:szCs w:val="21"/>
        </w:rPr>
        <w:t>( Joseph-Louis LAGRANGE  1736 - 1813 )</w:t>
      </w:r>
    </w:p>
    <w:p w14:paraId="17D8A4E0" w14:textId="77777777" w:rsidR="00D753FA" w:rsidRDefault="003C4AFE">
      <w:pPr>
        <w:rPr>
          <w:rFonts w:ascii="Verdana" w:hAnsi="Verdana" w:cs="Verdana"/>
          <w:sz w:val="20"/>
          <w:szCs w:val="20"/>
        </w:rPr>
      </w:pPr>
      <w:r>
        <w:rPr>
          <w:rFonts w:ascii="Verdana" w:hAnsi="Verdana" w:cs="Verdana"/>
          <w:sz w:val="24"/>
          <w:szCs w:val="24"/>
        </w:rPr>
        <w:t>Gaspar</w:t>
      </w:r>
      <w:r>
        <w:rPr>
          <w:rFonts w:ascii="Verdana" w:hAnsi="Verdana" w:cs="Verdana"/>
          <w:b/>
          <w:bCs/>
          <w:sz w:val="24"/>
          <w:szCs w:val="24"/>
        </w:rPr>
        <w:t xml:space="preserve"> Monge </w:t>
      </w:r>
      <w:r>
        <w:rPr>
          <w:rFonts w:ascii="Verdana" w:hAnsi="Verdana" w:cs="Verdana"/>
          <w:sz w:val="24"/>
          <w:szCs w:val="24"/>
        </w:rPr>
        <w:t xml:space="preserve"> * 9 mai </w:t>
      </w:r>
      <w:r>
        <w:rPr>
          <w:rFonts w:ascii="Verdana" w:hAnsi="Verdana" w:cs="Verdana"/>
          <w:b/>
          <w:bCs/>
          <w:sz w:val="24"/>
          <w:szCs w:val="24"/>
        </w:rPr>
        <w:t>1746</w:t>
      </w:r>
      <w:r>
        <w:rPr>
          <w:rFonts w:ascii="Verdana" w:hAnsi="Verdana" w:cs="Verdana"/>
          <w:sz w:val="24"/>
          <w:szCs w:val="24"/>
        </w:rPr>
        <w:t xml:space="preserve"> à Baume - + 28 juillet </w:t>
      </w:r>
      <w:r>
        <w:rPr>
          <w:rFonts w:ascii="Verdana" w:hAnsi="Verdana" w:cs="Verdana"/>
          <w:b/>
          <w:bCs/>
          <w:sz w:val="24"/>
          <w:szCs w:val="24"/>
        </w:rPr>
        <w:t>1818 à Paris</w:t>
      </w:r>
    </w:p>
    <w:p w14:paraId="6D39D900" w14:textId="77777777" w:rsidR="00D753FA" w:rsidRDefault="003C4AFE">
      <w:pPr>
        <w:rPr>
          <w:rFonts w:ascii="Verdana" w:hAnsi="Verdana" w:cs="Verdana"/>
          <w:bCs/>
          <w:sz w:val="24"/>
          <w:szCs w:val="24"/>
        </w:rPr>
      </w:pPr>
      <w:r>
        <w:rPr>
          <w:rFonts w:ascii="Verdana" w:hAnsi="Verdana" w:cs="Verdana"/>
          <w:sz w:val="20"/>
          <w:szCs w:val="20"/>
        </w:rPr>
        <w:t>( Pierre-Simon LAPLACE  1749 - 1827 )</w:t>
      </w:r>
    </w:p>
    <w:p w14:paraId="5F46B49B" w14:textId="77777777" w:rsidR="00D753FA" w:rsidRDefault="003C4AFE">
      <w:pPr>
        <w:rPr>
          <w:rFonts w:ascii="Verdana" w:hAnsi="Verdana" w:cs="Verdana"/>
          <w:sz w:val="24"/>
          <w:szCs w:val="24"/>
        </w:rPr>
      </w:pPr>
      <w:r>
        <w:rPr>
          <w:rFonts w:ascii="Verdana" w:hAnsi="Verdana" w:cs="Verdana"/>
          <w:bCs/>
          <w:sz w:val="24"/>
          <w:szCs w:val="24"/>
        </w:rPr>
        <w:t xml:space="preserve">Joseph Diez </w:t>
      </w:r>
      <w:r>
        <w:rPr>
          <w:rFonts w:ascii="Verdana" w:hAnsi="Verdana" w:cs="Verdana"/>
          <w:b/>
          <w:bCs/>
          <w:sz w:val="24"/>
          <w:szCs w:val="24"/>
        </w:rPr>
        <w:t>Gergonne</w:t>
      </w:r>
      <w:r>
        <w:rPr>
          <w:rFonts w:ascii="Verdana" w:hAnsi="Verdana" w:cs="Verdana"/>
          <w:bCs/>
          <w:sz w:val="24"/>
          <w:szCs w:val="24"/>
        </w:rPr>
        <w:t xml:space="preserve"> * 19 juin </w:t>
      </w:r>
      <w:r>
        <w:rPr>
          <w:rFonts w:ascii="Verdana" w:hAnsi="Verdana" w:cs="Verdana"/>
          <w:b/>
          <w:bCs/>
          <w:sz w:val="24"/>
          <w:szCs w:val="24"/>
        </w:rPr>
        <w:t>1771</w:t>
      </w:r>
      <w:r>
        <w:rPr>
          <w:rFonts w:ascii="Verdana" w:hAnsi="Verdana" w:cs="Verdana"/>
          <w:bCs/>
          <w:sz w:val="24"/>
          <w:szCs w:val="24"/>
        </w:rPr>
        <w:t xml:space="preserve">, Nancy - </w:t>
      </w:r>
      <w:r>
        <w:rPr>
          <w:rFonts w:ascii="Verdana" w:hAnsi="Verdana" w:cs="Verdana"/>
          <w:bCs/>
          <w:sz w:val="24"/>
          <w:szCs w:val="24"/>
        </w:rPr>
        <w:br/>
        <w:t xml:space="preserve">                                                             + 4 mai </w:t>
      </w:r>
      <w:r>
        <w:rPr>
          <w:rFonts w:ascii="Verdana" w:hAnsi="Verdana" w:cs="Verdana"/>
          <w:b/>
          <w:bCs/>
          <w:sz w:val="24"/>
          <w:szCs w:val="24"/>
        </w:rPr>
        <w:t>1859</w:t>
      </w:r>
      <w:r>
        <w:rPr>
          <w:rFonts w:ascii="Verdana" w:hAnsi="Verdana" w:cs="Verdana"/>
          <w:bCs/>
          <w:sz w:val="24"/>
          <w:szCs w:val="24"/>
        </w:rPr>
        <w:t>, Montpellier</w:t>
      </w:r>
    </w:p>
    <w:p w14:paraId="368B95D2" w14:textId="77777777" w:rsidR="00D753FA" w:rsidRDefault="003C4AFE">
      <w:pPr>
        <w:rPr>
          <w:rFonts w:ascii="Verdana" w:hAnsi="Verdana" w:cs="Verdana"/>
          <w:sz w:val="24"/>
          <w:szCs w:val="24"/>
        </w:rPr>
      </w:pPr>
      <w:r>
        <w:rPr>
          <w:rFonts w:ascii="Verdana" w:hAnsi="Verdana" w:cs="Verdana"/>
          <w:sz w:val="24"/>
          <w:szCs w:val="24"/>
        </w:rPr>
        <w:t>Jean-Victor PONCELET  1788 - 1876</w:t>
      </w:r>
    </w:p>
    <w:p w14:paraId="23FF6844" w14:textId="77777777" w:rsidR="00D753FA" w:rsidRDefault="003C4AFE">
      <w:pPr>
        <w:rPr>
          <w:rFonts w:ascii="Verdana" w:hAnsi="Verdana" w:cs="Verdana"/>
          <w:bCs/>
          <w:sz w:val="24"/>
          <w:szCs w:val="24"/>
        </w:rPr>
      </w:pPr>
      <w:r>
        <w:rPr>
          <w:rFonts w:ascii="Verdana" w:hAnsi="Verdana" w:cs="Verdana"/>
          <w:sz w:val="24"/>
          <w:szCs w:val="24"/>
        </w:rPr>
        <w:t xml:space="preserve">Émile </w:t>
      </w:r>
      <w:r>
        <w:rPr>
          <w:rFonts w:ascii="Verdana" w:hAnsi="Verdana" w:cs="Verdana"/>
          <w:b/>
          <w:bCs/>
          <w:sz w:val="24"/>
          <w:szCs w:val="24"/>
        </w:rPr>
        <w:t>Lemoine</w:t>
      </w:r>
      <w:r>
        <w:rPr>
          <w:rFonts w:ascii="Verdana" w:hAnsi="Verdana" w:cs="Verdana"/>
          <w:sz w:val="24"/>
          <w:szCs w:val="24"/>
        </w:rPr>
        <w:t xml:space="preserve">  * 22 no</w:t>
      </w:r>
      <w:r w:rsidR="00CF5A3D">
        <w:rPr>
          <w:rFonts w:ascii="Verdana" w:hAnsi="Verdana" w:cs="Verdana"/>
          <w:sz w:val="24"/>
          <w:szCs w:val="24"/>
        </w:rPr>
        <w:t xml:space="preserve">vembre 1840 à Quimper - </w:t>
      </w:r>
      <w:r w:rsidR="00CF5A3D">
        <w:rPr>
          <w:rFonts w:ascii="Verdana" w:hAnsi="Verdana" w:cs="Verdana"/>
          <w:sz w:val="24"/>
          <w:szCs w:val="24"/>
        </w:rPr>
        <w:br/>
      </w:r>
      <w:r w:rsidR="00CF5A3D">
        <w:rPr>
          <w:rFonts w:ascii="Verdana" w:hAnsi="Verdana" w:cs="Verdana"/>
          <w:sz w:val="24"/>
          <w:szCs w:val="24"/>
        </w:rPr>
        <w:tab/>
      </w:r>
      <w:r w:rsidR="00CF5A3D">
        <w:rPr>
          <w:rFonts w:ascii="Verdana" w:hAnsi="Verdana" w:cs="Verdana"/>
          <w:sz w:val="24"/>
          <w:szCs w:val="24"/>
        </w:rPr>
        <w:tab/>
      </w:r>
      <w:r w:rsidR="00CF5A3D">
        <w:rPr>
          <w:rFonts w:ascii="Verdana" w:hAnsi="Verdana" w:cs="Verdana"/>
          <w:sz w:val="24"/>
          <w:szCs w:val="24"/>
        </w:rPr>
        <w:tab/>
      </w:r>
      <w:r w:rsidR="00CF5A3D">
        <w:rPr>
          <w:rFonts w:ascii="Verdana" w:hAnsi="Verdana" w:cs="Verdana"/>
          <w:sz w:val="24"/>
          <w:szCs w:val="24"/>
        </w:rPr>
        <w:tab/>
      </w:r>
      <w:r w:rsidR="00CF5A3D">
        <w:rPr>
          <w:rFonts w:ascii="Verdana" w:hAnsi="Verdana" w:cs="Verdana"/>
          <w:sz w:val="24"/>
          <w:szCs w:val="24"/>
        </w:rPr>
        <w:tab/>
      </w:r>
      <w:r>
        <w:rPr>
          <w:rFonts w:ascii="Verdana" w:hAnsi="Verdana" w:cs="Verdana"/>
          <w:sz w:val="24"/>
          <w:szCs w:val="24"/>
        </w:rPr>
        <w:t xml:space="preserve">+ 21 février </w:t>
      </w:r>
      <w:r>
        <w:rPr>
          <w:rFonts w:ascii="Verdana" w:hAnsi="Verdana" w:cs="Verdana"/>
          <w:b/>
          <w:bCs/>
          <w:sz w:val="24"/>
          <w:szCs w:val="24"/>
        </w:rPr>
        <w:t>1912 à Paris</w:t>
      </w:r>
    </w:p>
    <w:p w14:paraId="184FBD6A" w14:textId="77777777" w:rsidR="00D753FA" w:rsidRDefault="003C4AFE">
      <w:pPr>
        <w:rPr>
          <w:rFonts w:ascii="Verdana" w:hAnsi="Verdana" w:cs="Verdana"/>
          <w:sz w:val="24"/>
          <w:szCs w:val="24"/>
        </w:rPr>
      </w:pPr>
      <w:r>
        <w:rPr>
          <w:rFonts w:ascii="Verdana" w:hAnsi="Verdana" w:cs="Verdana"/>
          <w:bCs/>
          <w:sz w:val="24"/>
          <w:szCs w:val="24"/>
        </w:rPr>
        <w:t xml:space="preserve">Pierre René Jean Baptiste Henri </w:t>
      </w:r>
      <w:r>
        <w:rPr>
          <w:rFonts w:ascii="Verdana" w:hAnsi="Verdana" w:cs="Verdana"/>
          <w:b/>
          <w:bCs/>
          <w:sz w:val="24"/>
          <w:szCs w:val="24"/>
        </w:rPr>
        <w:t>BROCARD</w:t>
      </w:r>
      <w:r>
        <w:rPr>
          <w:rFonts w:ascii="Verdana" w:hAnsi="Verdana" w:cs="Verdana"/>
          <w:bCs/>
          <w:sz w:val="24"/>
          <w:szCs w:val="24"/>
        </w:rPr>
        <w:t xml:space="preserve"> </w:t>
      </w:r>
      <w:r>
        <w:rPr>
          <w:rStyle w:val="Funotenzeichen"/>
          <w:rFonts w:ascii="Verdana" w:hAnsi="Verdana" w:cs="Verdana"/>
          <w:bCs/>
          <w:sz w:val="24"/>
          <w:szCs w:val="24"/>
        </w:rPr>
        <w:footnoteReference w:id="5"/>
      </w:r>
      <w:r>
        <w:rPr>
          <w:rFonts w:ascii="Verdana" w:hAnsi="Verdana" w:cs="Verdana"/>
          <w:bCs/>
          <w:sz w:val="24"/>
          <w:szCs w:val="24"/>
        </w:rPr>
        <w:t xml:space="preserve"> </w:t>
      </w:r>
      <w:r>
        <w:rPr>
          <w:rFonts w:ascii="Verdana" w:hAnsi="Verdana" w:cs="Verdana"/>
          <w:bCs/>
          <w:sz w:val="24"/>
          <w:szCs w:val="24"/>
        </w:rPr>
        <w:br/>
        <w:t xml:space="preserve">                 * 12 mai </w:t>
      </w:r>
      <w:r>
        <w:rPr>
          <w:rFonts w:ascii="Verdana" w:hAnsi="Verdana" w:cs="Verdana"/>
          <w:b/>
          <w:bCs/>
          <w:sz w:val="24"/>
          <w:szCs w:val="24"/>
        </w:rPr>
        <w:t>1845</w:t>
      </w:r>
      <w:r>
        <w:rPr>
          <w:rFonts w:ascii="Verdana" w:hAnsi="Verdana" w:cs="Verdana"/>
          <w:bCs/>
          <w:sz w:val="24"/>
          <w:szCs w:val="24"/>
        </w:rPr>
        <w:t xml:space="preserve">, Vignot - + 16 janvier </w:t>
      </w:r>
      <w:r>
        <w:rPr>
          <w:rFonts w:ascii="Verdana" w:hAnsi="Verdana" w:cs="Verdana"/>
          <w:b/>
          <w:bCs/>
          <w:sz w:val="24"/>
          <w:szCs w:val="24"/>
        </w:rPr>
        <w:t>1922</w:t>
      </w:r>
      <w:r>
        <w:rPr>
          <w:rFonts w:ascii="Verdana" w:hAnsi="Verdana" w:cs="Verdana"/>
          <w:bCs/>
          <w:sz w:val="24"/>
          <w:szCs w:val="24"/>
        </w:rPr>
        <w:t xml:space="preserve">, Bar-le-Duc </w:t>
      </w:r>
    </w:p>
    <w:p w14:paraId="462254A3" w14:textId="77777777" w:rsidR="00E14E01" w:rsidRDefault="003667D1" w:rsidP="00E93CA1">
      <w:pPr>
        <w:rPr>
          <w:rFonts w:ascii="Verdana" w:hAnsi="Verdana" w:cs="Verdana"/>
          <w:sz w:val="24"/>
          <w:szCs w:val="24"/>
        </w:rPr>
      </w:pPr>
      <w:r>
        <w:rPr>
          <w:rFonts w:ascii="Verdana" w:hAnsi="Verdana" w:cs="Verdana"/>
          <w:noProof/>
          <w:sz w:val="24"/>
          <w:szCs w:val="24"/>
          <w:lang w:eastAsia="de-CH"/>
        </w:rPr>
        <w:drawing>
          <wp:anchor distT="0" distB="0" distL="114300" distR="114300" simplePos="0" relativeHeight="251658240" behindDoc="0" locked="0" layoutInCell="1" allowOverlap="1" wp14:anchorId="455F7795" wp14:editId="7A7B67B1">
            <wp:simplePos x="0" y="0"/>
            <wp:positionH relativeFrom="column">
              <wp:posOffset>-179705</wp:posOffset>
            </wp:positionH>
            <wp:positionV relativeFrom="paragraph">
              <wp:posOffset>768350</wp:posOffset>
            </wp:positionV>
            <wp:extent cx="5758815" cy="1166495"/>
            <wp:effectExtent l="19050" t="0" r="0" b="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758815" cy="1166495"/>
                    </a:xfrm>
                    <a:prstGeom prst="rect">
                      <a:avLst/>
                    </a:prstGeom>
                    <a:solidFill>
                      <a:srgbClr val="FFFFFF"/>
                    </a:solidFill>
                    <a:ln w="9525">
                      <a:noFill/>
                      <a:miter lim="800000"/>
                      <a:headEnd/>
                      <a:tailEnd/>
                    </a:ln>
                  </pic:spPr>
                </pic:pic>
              </a:graphicData>
            </a:graphic>
          </wp:anchor>
        </w:drawing>
      </w:r>
      <w:r w:rsidR="003C4AFE">
        <w:rPr>
          <w:rFonts w:ascii="Verdana" w:hAnsi="Verdana" w:cs="Verdana"/>
          <w:sz w:val="24"/>
          <w:szCs w:val="24"/>
        </w:rPr>
        <w:t xml:space="preserve">Henri </w:t>
      </w:r>
      <w:r w:rsidR="003C4AFE">
        <w:rPr>
          <w:rFonts w:ascii="Verdana" w:hAnsi="Verdana" w:cs="Verdana"/>
          <w:b/>
          <w:bCs/>
          <w:sz w:val="24"/>
          <w:szCs w:val="24"/>
        </w:rPr>
        <w:t>Poincaré</w:t>
      </w:r>
      <w:r w:rsidR="003C4AFE">
        <w:rPr>
          <w:rFonts w:ascii="Verdana" w:hAnsi="Verdana" w:cs="Verdana"/>
          <w:sz w:val="24"/>
          <w:szCs w:val="24"/>
        </w:rPr>
        <w:t xml:space="preserve"> </w:t>
      </w:r>
      <w:r w:rsidR="00CF5A3D">
        <w:rPr>
          <w:rFonts w:ascii="Verdana" w:hAnsi="Verdana" w:cs="Verdana"/>
          <w:sz w:val="24"/>
          <w:szCs w:val="24"/>
        </w:rPr>
        <w:t xml:space="preserve">     </w:t>
      </w:r>
      <w:r w:rsidR="00CF5A3D">
        <w:rPr>
          <w:rFonts w:ascii="Verdana" w:hAnsi="Verdana" w:cs="Verdana"/>
          <w:bCs/>
          <w:sz w:val="24"/>
          <w:szCs w:val="24"/>
        </w:rPr>
        <w:t xml:space="preserve">* </w:t>
      </w:r>
      <w:r w:rsidR="003C4AFE">
        <w:rPr>
          <w:rFonts w:ascii="Verdana" w:hAnsi="Verdana" w:cs="Verdana"/>
          <w:sz w:val="24"/>
          <w:szCs w:val="24"/>
        </w:rPr>
        <w:t>1854 à Nancy</w:t>
      </w:r>
      <w:r w:rsidR="00CF5A3D">
        <w:rPr>
          <w:rFonts w:ascii="Verdana" w:hAnsi="Verdana" w:cs="Verdana"/>
          <w:sz w:val="24"/>
          <w:szCs w:val="24"/>
        </w:rPr>
        <w:t xml:space="preserve">  </w:t>
      </w:r>
      <w:r w:rsidR="003C4AFE">
        <w:rPr>
          <w:rFonts w:ascii="Verdana" w:hAnsi="Verdana" w:cs="Verdana"/>
          <w:sz w:val="24"/>
          <w:szCs w:val="24"/>
        </w:rPr>
        <w:t xml:space="preserve">– </w:t>
      </w:r>
      <w:r w:rsidR="00CF5A3D">
        <w:rPr>
          <w:rFonts w:ascii="Verdana" w:hAnsi="Verdana" w:cs="Verdana"/>
          <w:sz w:val="24"/>
          <w:szCs w:val="24"/>
        </w:rPr>
        <w:t xml:space="preserve"> </w:t>
      </w:r>
      <w:r w:rsidR="003C4AFE" w:rsidRPr="00683EE7">
        <w:rPr>
          <w:rFonts w:ascii="Verdana" w:hAnsi="Verdana" w:cs="Verdana"/>
          <w:b/>
          <w:i/>
          <w:sz w:val="24"/>
          <w:szCs w:val="24"/>
        </w:rPr>
        <w:t>1912 à Paris</w:t>
      </w:r>
      <w:r w:rsidR="003C4AFE">
        <w:rPr>
          <w:rFonts w:ascii="Verdana" w:hAnsi="Verdana" w:cs="Verdana"/>
          <w:sz w:val="24"/>
          <w:szCs w:val="24"/>
        </w:rPr>
        <w:t xml:space="preserve"> </w:t>
      </w:r>
    </w:p>
    <w:p w14:paraId="2E15D5D8" w14:textId="77777777" w:rsidR="00D753FA" w:rsidRDefault="00E93CA1" w:rsidP="00E93CA1">
      <w:r>
        <w:br w:type="textWrapping" w:clear="all"/>
      </w:r>
    </w:p>
    <w:p w14:paraId="16B99723" w14:textId="77777777" w:rsidR="007C47E2" w:rsidRDefault="0029485F">
      <w:pPr>
        <w:suppressAutoHyphens w:val="0"/>
        <w:spacing w:after="0" w:line="240" w:lineRule="auto"/>
      </w:pPr>
      <w:r>
        <w:br w:type="page"/>
      </w:r>
      <w:r w:rsidR="007C47E2">
        <w:lastRenderedPageBreak/>
        <w:br w:type="page"/>
      </w:r>
    </w:p>
    <w:p w14:paraId="68E7E11F" w14:textId="77777777" w:rsidR="0029485F" w:rsidRDefault="0029485F">
      <w:pPr>
        <w:suppressAutoHyphens w:val="0"/>
        <w:spacing w:after="0" w:line="240" w:lineRule="auto"/>
      </w:pPr>
    </w:p>
    <w:p w14:paraId="22B44013" w14:textId="77777777" w:rsidR="00D753FA" w:rsidRPr="00E14E01" w:rsidRDefault="0029485F">
      <w:pPr>
        <w:spacing w:line="360" w:lineRule="auto"/>
        <w:rPr>
          <w:rFonts w:ascii="AR DESTINE" w:hAnsi="AR DESTINE"/>
          <w:b/>
          <w:color w:val="FFFFFF" w:themeColor="background1"/>
          <w:sz w:val="36"/>
          <w:szCs w:val="36"/>
        </w:rPr>
      </w:pPr>
      <w:r w:rsidRPr="00E14E01">
        <w:rPr>
          <w:rFonts w:ascii="AR DESTINE" w:hAnsi="AR DESTINE" w:cs="Verdana"/>
          <w:b/>
          <w:color w:val="FFFFFF" w:themeColor="background1"/>
          <w:sz w:val="36"/>
          <w:szCs w:val="36"/>
          <w:highlight w:val="blue"/>
        </w:rPr>
        <w:t>Point d'intersection de trois céviennes</w:t>
      </w:r>
    </w:p>
    <w:p w14:paraId="780ADC43" w14:textId="77777777" w:rsidR="00D753FA" w:rsidRDefault="003C4AFE">
      <w:pPr>
        <w:rPr>
          <w:rFonts w:ascii="Verdana" w:hAnsi="Verdana" w:cs="Verdana"/>
          <w:sz w:val="24"/>
          <w:szCs w:val="24"/>
        </w:rPr>
      </w:pPr>
      <w:r>
        <w:rPr>
          <w:rFonts w:ascii="Verdana" w:hAnsi="Verdana" w:cs="Verdana"/>
          <w:sz w:val="24"/>
          <w:szCs w:val="24"/>
        </w:rPr>
        <w:t xml:space="preserve">Un autre point d'intersection de trois céviennes est le </w:t>
      </w:r>
      <w:r w:rsidRPr="00CF5A3D">
        <w:rPr>
          <w:rFonts w:ascii="Verdana" w:hAnsi="Verdana" w:cs="Verdana"/>
          <w:color w:val="0070C0"/>
          <w:sz w:val="24"/>
          <w:szCs w:val="24"/>
        </w:rPr>
        <w:t xml:space="preserve">point de </w:t>
      </w:r>
      <w:r w:rsidRPr="00A2012A">
        <w:rPr>
          <w:rFonts w:ascii="Verdana" w:hAnsi="Verdana" w:cs="Verdana"/>
          <w:b/>
          <w:color w:val="0070C0"/>
          <w:sz w:val="24"/>
          <w:szCs w:val="24"/>
        </w:rPr>
        <w:t>Gergonne</w:t>
      </w:r>
      <w:r>
        <w:rPr>
          <w:rFonts w:ascii="Verdana" w:hAnsi="Verdana" w:cs="Verdana"/>
          <w:sz w:val="24"/>
          <w:szCs w:val="24"/>
        </w:rPr>
        <w:t>!</w:t>
      </w:r>
    </w:p>
    <w:p w14:paraId="53B0DB7E" w14:textId="77777777" w:rsidR="00D753FA" w:rsidRDefault="003C4AFE">
      <w:pPr>
        <w:spacing w:line="360" w:lineRule="auto"/>
        <w:jc w:val="both"/>
        <w:rPr>
          <w:rFonts w:ascii="Verdana" w:hAnsi="Verdana" w:cs="Verdana"/>
          <w:sz w:val="24"/>
          <w:szCs w:val="24"/>
        </w:rPr>
      </w:pPr>
      <w:r>
        <w:rPr>
          <w:rFonts w:ascii="Verdana" w:hAnsi="Verdana" w:cs="Verdana"/>
          <w:sz w:val="24"/>
          <w:szCs w:val="24"/>
        </w:rPr>
        <w:t>Les trois points de contact du cercle inscrit forment le triangle dit de Gergonne (parfois appelé aussi triangle de contact ou triangle intouch). Les céviennes issues des sommets vers les points de contact opposés se coupent en un point, le point de Gergonne (en abrégé: point G</w:t>
      </w:r>
      <w:r w:rsidRPr="00CF5A3D">
        <w:rPr>
          <w:rFonts w:ascii="Verdana" w:hAnsi="Verdana" w:cs="Verdana"/>
          <w:sz w:val="24"/>
          <w:szCs w:val="24"/>
          <w:vertAlign w:val="subscript"/>
        </w:rPr>
        <w:t>e</w:t>
      </w:r>
      <w:r w:rsidR="00CF5A3D" w:rsidRPr="00CF5A3D">
        <w:rPr>
          <w:rFonts w:ascii="Verdana" w:hAnsi="Verdana" w:cs="Verdana"/>
          <w:sz w:val="24"/>
          <w:szCs w:val="24"/>
          <w:vertAlign w:val="subscript"/>
        </w:rPr>
        <w:t>r</w:t>
      </w:r>
      <w:r>
        <w:rPr>
          <w:rFonts w:ascii="Verdana" w:hAnsi="Verdana" w:cs="Verdana"/>
          <w:sz w:val="24"/>
          <w:szCs w:val="24"/>
        </w:rPr>
        <w:t>)!</w:t>
      </w:r>
    </w:p>
    <w:p w14:paraId="42E15301" w14:textId="77777777" w:rsidR="00D753FA" w:rsidRDefault="003C4AFE">
      <w:pPr>
        <w:spacing w:line="360" w:lineRule="auto"/>
        <w:jc w:val="both"/>
        <w:rPr>
          <w:rFonts w:ascii="Verdana" w:hAnsi="Verdana" w:cs="Verdana"/>
          <w:sz w:val="24"/>
          <w:szCs w:val="24"/>
        </w:rPr>
      </w:pPr>
      <w:r>
        <w:rPr>
          <w:rFonts w:ascii="Verdana" w:hAnsi="Verdana" w:cs="Verdana"/>
          <w:sz w:val="24"/>
          <w:szCs w:val="24"/>
        </w:rPr>
        <w:t>Prenons comme exemple le triangle standard de côtés 3, 4 et 5. Le centre du cercle inscrit, de rayon 1, est Mi = (1, 1).</w:t>
      </w:r>
    </w:p>
    <w:p w14:paraId="593A2C39" w14:textId="77777777" w:rsidR="00D753FA" w:rsidRDefault="00C3759F">
      <w:pPr>
        <w:spacing w:line="360" w:lineRule="auto"/>
        <w:jc w:val="both"/>
        <w:rPr>
          <w:rFonts w:ascii="Verdana" w:hAnsi="Verdana" w:cs="Verdana"/>
          <w:sz w:val="24"/>
          <w:szCs w:val="24"/>
        </w:rPr>
      </w:pPr>
      <w:r>
        <w:rPr>
          <w:rFonts w:ascii="Verdana" w:hAnsi="Verdana" w:cs="Verdana"/>
          <w:noProof/>
          <w:sz w:val="24"/>
          <w:szCs w:val="24"/>
          <w:lang w:eastAsia="de-CH"/>
        </w:rPr>
        <w:drawing>
          <wp:inline distT="0" distB="0" distL="0" distR="0" wp14:anchorId="6B45E5F6" wp14:editId="73940786">
            <wp:extent cx="5760720" cy="4866640"/>
            <wp:effectExtent l="19050" t="0" r="0" b="0"/>
            <wp:docPr id="31" name="Grafik 30" descr="~~~~~~~Ab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 1.jpg"/>
                    <pic:cNvPicPr/>
                  </pic:nvPicPr>
                  <pic:blipFill>
                    <a:blip r:embed="rId11" cstate="print"/>
                    <a:stretch>
                      <a:fillRect/>
                    </a:stretch>
                  </pic:blipFill>
                  <pic:spPr>
                    <a:xfrm>
                      <a:off x="0" y="0"/>
                      <a:ext cx="5760720" cy="4866640"/>
                    </a:xfrm>
                    <a:prstGeom prst="rect">
                      <a:avLst/>
                    </a:prstGeom>
                  </pic:spPr>
                </pic:pic>
              </a:graphicData>
            </a:graphic>
          </wp:inline>
        </w:drawing>
      </w:r>
    </w:p>
    <w:p w14:paraId="27BF5EE6" w14:textId="77777777" w:rsidR="00D753FA" w:rsidRDefault="003C4AFE">
      <w:pPr>
        <w:jc w:val="center"/>
      </w:pPr>
      <w:r>
        <w:rPr>
          <w:rFonts w:ascii="Verdana" w:hAnsi="Verdana" w:cs="Verdana"/>
          <w:sz w:val="20"/>
          <w:szCs w:val="20"/>
        </w:rPr>
        <w:t xml:space="preserve">Le triangle rectangle standard avec cercle inscrit, </w:t>
      </w:r>
      <w:r>
        <w:rPr>
          <w:rFonts w:ascii="Verdana" w:hAnsi="Verdana" w:cs="Verdana"/>
          <w:sz w:val="20"/>
          <w:szCs w:val="20"/>
        </w:rPr>
        <w:br/>
        <w:t xml:space="preserve">centre du cercle inscrit </w:t>
      </w:r>
      <w:r w:rsidRPr="007C47E2">
        <w:rPr>
          <w:rFonts w:ascii="Verdana" w:hAnsi="Verdana" w:cs="Verdana"/>
          <w:color w:val="FF0000"/>
          <w:sz w:val="20"/>
          <w:szCs w:val="20"/>
        </w:rPr>
        <w:t>M</w:t>
      </w:r>
      <w:r w:rsidRPr="007C47E2">
        <w:rPr>
          <w:rFonts w:ascii="Verdana" w:hAnsi="Verdana" w:cs="Verdana"/>
          <w:color w:val="FF0000"/>
          <w:sz w:val="20"/>
          <w:szCs w:val="20"/>
          <w:vertAlign w:val="subscript"/>
        </w:rPr>
        <w:t>i</w:t>
      </w:r>
      <w:r w:rsidRPr="007C47E2">
        <w:rPr>
          <w:rFonts w:ascii="Verdana" w:hAnsi="Verdana" w:cs="Verdana"/>
          <w:sz w:val="20"/>
          <w:szCs w:val="20"/>
          <w:vertAlign w:val="subscript"/>
        </w:rPr>
        <w:t xml:space="preserve"> </w:t>
      </w:r>
      <w:r>
        <w:rPr>
          <w:rFonts w:ascii="Verdana" w:hAnsi="Verdana" w:cs="Verdana"/>
          <w:sz w:val="20"/>
          <w:szCs w:val="20"/>
        </w:rPr>
        <w:t xml:space="preserve">de </w:t>
      </w:r>
      <w:r w:rsidRPr="00CF5A3D">
        <w:rPr>
          <w:rFonts w:ascii="Verdana" w:hAnsi="Verdana" w:cs="Verdana"/>
          <w:b/>
          <w:sz w:val="20"/>
          <w:szCs w:val="20"/>
        </w:rPr>
        <w:t>rayon r = 1</w:t>
      </w:r>
      <w:r>
        <w:rPr>
          <w:rFonts w:ascii="Verdana" w:hAnsi="Verdana" w:cs="Verdana"/>
          <w:sz w:val="20"/>
          <w:szCs w:val="20"/>
        </w:rPr>
        <w:t xml:space="preserve">, et </w:t>
      </w:r>
      <w:r>
        <w:rPr>
          <w:rFonts w:ascii="Verdana" w:hAnsi="Verdana" w:cs="Verdana"/>
          <w:color w:val="FFFFFF"/>
          <w:sz w:val="20"/>
          <w:szCs w:val="20"/>
          <w:shd w:val="clear" w:color="auto" w:fill="FF00CC"/>
        </w:rPr>
        <w:t xml:space="preserve"> </w:t>
      </w:r>
      <w:r>
        <w:rPr>
          <w:rFonts w:ascii="Verdana" w:hAnsi="Verdana" w:cs="Verdana"/>
          <w:b/>
          <w:bCs/>
          <w:color w:val="FFFFFF"/>
          <w:sz w:val="20"/>
          <w:szCs w:val="20"/>
          <w:shd w:val="clear" w:color="auto" w:fill="FF00CC"/>
        </w:rPr>
        <w:t>triangle de Gergonne</w:t>
      </w:r>
      <w:r>
        <w:rPr>
          <w:rFonts w:ascii="Verdana" w:hAnsi="Verdana" w:cs="Verdana"/>
          <w:b/>
          <w:bCs/>
          <w:color w:val="FF99FF"/>
          <w:sz w:val="20"/>
          <w:szCs w:val="20"/>
        </w:rPr>
        <w:t xml:space="preserve"> </w:t>
      </w:r>
      <w:r>
        <w:rPr>
          <w:rFonts w:ascii="Verdana" w:hAnsi="Verdana" w:cs="Verdana"/>
          <w:color w:val="FF99FF"/>
          <w:sz w:val="20"/>
          <w:szCs w:val="20"/>
        </w:rPr>
        <w:t>(rose)</w:t>
      </w:r>
    </w:p>
    <w:p w14:paraId="73A86F60" w14:textId="77777777" w:rsidR="007C47E2" w:rsidRDefault="009B7D10" w:rsidP="00CF18B9">
      <w:pPr>
        <w:suppressAutoHyphens w:val="0"/>
        <w:spacing w:after="0" w:line="240" w:lineRule="auto"/>
        <w:rPr>
          <w:noProof/>
          <w:lang w:eastAsia="de-CH"/>
        </w:rPr>
      </w:pPr>
      <w:r>
        <w:rPr>
          <w:noProof/>
          <w:lang w:eastAsia="de-CH"/>
        </w:rPr>
        <w:br w:type="page"/>
      </w:r>
      <w:r w:rsidR="003801EA">
        <w:rPr>
          <w:rFonts w:ascii="Verdana" w:hAnsi="Verdana" w:cs="Verdana"/>
          <w:b/>
          <w:bCs/>
          <w:noProof/>
          <w:color w:val="CC99FF"/>
          <w:sz w:val="24"/>
          <w:szCs w:val="24"/>
          <w:lang w:eastAsia="de-CH"/>
        </w:rPr>
        <w:lastRenderedPageBreak/>
        <w:drawing>
          <wp:inline distT="0" distB="0" distL="0" distR="0" wp14:anchorId="10F194F2" wp14:editId="1EEBC5BB">
            <wp:extent cx="5760720" cy="3445510"/>
            <wp:effectExtent l="19050" t="0" r="0" b="0"/>
            <wp:docPr id="32" name="Grafik 31" descr="~~~~~~~Ab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2.jpg"/>
                    <pic:cNvPicPr/>
                  </pic:nvPicPr>
                  <pic:blipFill>
                    <a:blip r:embed="rId12" cstate="print"/>
                    <a:stretch>
                      <a:fillRect/>
                    </a:stretch>
                  </pic:blipFill>
                  <pic:spPr>
                    <a:xfrm>
                      <a:off x="0" y="0"/>
                      <a:ext cx="5760720" cy="3445510"/>
                    </a:xfrm>
                    <a:prstGeom prst="rect">
                      <a:avLst/>
                    </a:prstGeom>
                  </pic:spPr>
                </pic:pic>
              </a:graphicData>
            </a:graphic>
          </wp:inline>
        </w:drawing>
      </w:r>
    </w:p>
    <w:p w14:paraId="1FC59D34" w14:textId="77777777" w:rsidR="007C47E2" w:rsidRDefault="007C47E2" w:rsidP="00CF18B9">
      <w:pPr>
        <w:suppressAutoHyphens w:val="0"/>
        <w:spacing w:after="0" w:line="240" w:lineRule="auto"/>
        <w:rPr>
          <w:noProof/>
          <w:lang w:eastAsia="de-CH"/>
        </w:rPr>
      </w:pPr>
    </w:p>
    <w:p w14:paraId="7B2C99F2" w14:textId="77777777" w:rsidR="00730933" w:rsidRDefault="003C4AFE" w:rsidP="00CF18B9">
      <w:pPr>
        <w:suppressAutoHyphens w:val="0"/>
        <w:spacing w:after="0" w:line="240" w:lineRule="auto"/>
        <w:rPr>
          <w:rFonts w:ascii="Verdana" w:hAnsi="Verdana" w:cs="Verdana"/>
          <w:sz w:val="24"/>
          <w:szCs w:val="24"/>
        </w:rPr>
      </w:pPr>
      <w:r w:rsidRPr="00A2012A">
        <w:rPr>
          <w:rFonts w:ascii="Verdana" w:hAnsi="Verdana" w:cs="Verdana"/>
          <w:bCs/>
          <w:color w:val="CC99FF"/>
          <w:sz w:val="24"/>
          <w:szCs w:val="24"/>
        </w:rPr>
        <w:t>Le point de</w:t>
      </w:r>
      <w:r>
        <w:rPr>
          <w:rFonts w:ascii="Verdana" w:hAnsi="Verdana" w:cs="Verdana"/>
          <w:b/>
          <w:bCs/>
          <w:color w:val="CC99FF"/>
          <w:sz w:val="24"/>
          <w:szCs w:val="24"/>
        </w:rPr>
        <w:t xml:space="preserve"> Gergonne</w:t>
      </w:r>
      <w:r>
        <w:rPr>
          <w:rFonts w:ascii="Verdana" w:hAnsi="Verdana" w:cs="Verdana"/>
          <w:sz w:val="24"/>
          <w:szCs w:val="24"/>
        </w:rPr>
        <w:t xml:space="preserve"> est l'intersection des trois droites reliant les sommets aux points de contact; ici, il a les </w:t>
      </w:r>
      <w:r w:rsidRPr="007C47E2">
        <w:rPr>
          <w:rFonts w:ascii="Verdana" w:hAnsi="Verdana" w:cs="Verdana"/>
          <w:color w:val="5F497A" w:themeColor="accent4" w:themeShade="BF"/>
          <w:sz w:val="24"/>
          <w:szCs w:val="24"/>
        </w:rPr>
        <w:t>coordonnées (7/11; 8/11).</w:t>
      </w:r>
    </w:p>
    <w:p w14:paraId="791AD2BF" w14:textId="77777777" w:rsidR="00623C5E" w:rsidRDefault="00623C5E">
      <w:pPr>
        <w:jc w:val="center"/>
        <w:rPr>
          <w:rFonts w:ascii="Verdana" w:hAnsi="Verdana" w:cs="Verdana"/>
          <w:sz w:val="24"/>
          <w:szCs w:val="24"/>
        </w:rPr>
      </w:pPr>
    </w:p>
    <w:p w14:paraId="1513D0B7" w14:textId="77777777" w:rsidR="00FB0ECD" w:rsidRDefault="00FB0ECD">
      <w:pPr>
        <w:jc w:val="center"/>
        <w:rPr>
          <w:rFonts w:ascii="Verdana" w:hAnsi="Verdana" w:cs="Verdana"/>
          <w:sz w:val="24"/>
          <w:szCs w:val="24"/>
        </w:rPr>
      </w:pPr>
      <w:r>
        <w:rPr>
          <w:rFonts w:ascii="Verdana" w:hAnsi="Verdana" w:cs="Verdana"/>
          <w:noProof/>
          <w:sz w:val="24"/>
          <w:szCs w:val="24"/>
          <w:lang w:eastAsia="de-CH"/>
        </w:rPr>
        <w:drawing>
          <wp:inline distT="0" distB="0" distL="0" distR="0" wp14:anchorId="560D6B27" wp14:editId="5BD4974D">
            <wp:extent cx="5760720" cy="3963670"/>
            <wp:effectExtent l="19050" t="0" r="0" b="0"/>
            <wp:docPr id="2" name="Grafik 1" descr="#~~~~~~~ Erra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Erratum.jpg"/>
                    <pic:cNvPicPr/>
                  </pic:nvPicPr>
                  <pic:blipFill>
                    <a:blip r:embed="rId13" cstate="print"/>
                    <a:stretch>
                      <a:fillRect/>
                    </a:stretch>
                  </pic:blipFill>
                  <pic:spPr>
                    <a:xfrm>
                      <a:off x="0" y="0"/>
                      <a:ext cx="5760720" cy="3963670"/>
                    </a:xfrm>
                    <a:prstGeom prst="rect">
                      <a:avLst/>
                    </a:prstGeom>
                  </pic:spPr>
                </pic:pic>
              </a:graphicData>
            </a:graphic>
          </wp:inline>
        </w:drawing>
      </w:r>
    </w:p>
    <w:p w14:paraId="343AC28A" w14:textId="77777777" w:rsidR="00125E32" w:rsidRPr="007C47E2" w:rsidRDefault="007C47E2" w:rsidP="007C47E2">
      <w:pPr>
        <w:suppressAutoHyphens w:val="0"/>
        <w:spacing w:after="0" w:line="240" w:lineRule="auto"/>
        <w:jc w:val="center"/>
        <w:rPr>
          <w:rFonts w:ascii="Verdana" w:hAnsi="Verdana" w:cs="Verdana"/>
          <w:sz w:val="20"/>
          <w:szCs w:val="20"/>
        </w:rPr>
      </w:pPr>
      <w:r w:rsidRPr="007C47E2">
        <w:rPr>
          <w:rFonts w:ascii="Verdana" w:hAnsi="Verdana" w:cs="Verdana"/>
          <w:sz w:val="20"/>
          <w:szCs w:val="20"/>
        </w:rPr>
        <w:t>Ressemblance</w:t>
      </w:r>
    </w:p>
    <w:p w14:paraId="4D45FB9A" w14:textId="77777777" w:rsidR="00125E32" w:rsidRPr="007C47E2" w:rsidRDefault="00125E32">
      <w:pPr>
        <w:suppressAutoHyphens w:val="0"/>
        <w:spacing w:after="0" w:line="240" w:lineRule="auto"/>
        <w:rPr>
          <w:rFonts w:ascii="Verdana" w:hAnsi="Verdana" w:cs="Verdana"/>
          <w:sz w:val="20"/>
          <w:szCs w:val="20"/>
        </w:rPr>
      </w:pPr>
    </w:p>
    <w:p w14:paraId="10D22A20" w14:textId="77777777" w:rsidR="00DC7B24" w:rsidRDefault="00DC7B24">
      <w:pPr>
        <w:suppressAutoHyphens w:val="0"/>
        <w:spacing w:after="0" w:line="240" w:lineRule="auto"/>
        <w:rPr>
          <w:rFonts w:ascii="Verdana" w:hAnsi="Verdana" w:cs="Verdana"/>
          <w:sz w:val="24"/>
          <w:szCs w:val="24"/>
        </w:rPr>
      </w:pPr>
      <w:r>
        <w:rPr>
          <w:rFonts w:ascii="Verdana" w:hAnsi="Verdana" w:cs="Verdana"/>
          <w:sz w:val="24"/>
          <w:szCs w:val="24"/>
        </w:rPr>
        <w:br w:type="page"/>
      </w:r>
    </w:p>
    <w:p w14:paraId="69A6C5AB" w14:textId="77777777" w:rsidR="00125E32" w:rsidRPr="00E14E01" w:rsidRDefault="00DC7B24" w:rsidP="00A2012A">
      <w:pPr>
        <w:suppressAutoHyphens w:val="0"/>
        <w:spacing w:after="0" w:line="240" w:lineRule="auto"/>
        <w:jc w:val="center"/>
        <w:rPr>
          <w:rFonts w:ascii="AR DESTINE" w:hAnsi="AR DESTINE" w:cs="Verdana"/>
          <w:sz w:val="28"/>
          <w:szCs w:val="28"/>
        </w:rPr>
      </w:pPr>
      <w:r w:rsidRPr="00E14E01">
        <w:rPr>
          <w:rFonts w:ascii="AR DESTINE" w:hAnsi="AR DESTINE" w:cs="Verdana"/>
          <w:sz w:val="28"/>
          <w:szCs w:val="28"/>
        </w:rPr>
        <w:lastRenderedPageBreak/>
        <w:t>Prenons le triangle standard deux de côtés 13, 14 et 15.</w:t>
      </w:r>
    </w:p>
    <w:p w14:paraId="3DFA2C3B" w14:textId="77777777" w:rsidR="00A2012A" w:rsidRPr="00E14E01" w:rsidRDefault="00A2012A">
      <w:pPr>
        <w:suppressAutoHyphens w:val="0"/>
        <w:spacing w:after="0" w:line="240" w:lineRule="auto"/>
        <w:rPr>
          <w:rFonts w:ascii="AR DESTINE" w:hAnsi="AR DESTINE" w:cs="Verdana"/>
          <w:sz w:val="28"/>
          <w:szCs w:val="28"/>
        </w:rPr>
      </w:pPr>
    </w:p>
    <w:p w14:paraId="417F979E" w14:textId="77777777" w:rsidR="00730933" w:rsidRDefault="00730933">
      <w:pPr>
        <w:jc w:val="center"/>
      </w:pPr>
      <w:r>
        <w:rPr>
          <w:noProof/>
          <w:lang w:eastAsia="de-CH"/>
        </w:rPr>
        <w:drawing>
          <wp:inline distT="0" distB="0" distL="0" distR="0" wp14:anchorId="05BD408A" wp14:editId="4861A042">
            <wp:extent cx="5760720" cy="4403090"/>
            <wp:effectExtent l="19050" t="0" r="0" b="0"/>
            <wp:docPr id="20" name="Grafik 19" descr="~G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1.jpg"/>
                    <pic:cNvPicPr/>
                  </pic:nvPicPr>
                  <pic:blipFill>
                    <a:blip r:embed="rId14" cstate="print"/>
                    <a:stretch>
                      <a:fillRect/>
                    </a:stretch>
                  </pic:blipFill>
                  <pic:spPr>
                    <a:xfrm>
                      <a:off x="0" y="0"/>
                      <a:ext cx="5760720" cy="4403090"/>
                    </a:xfrm>
                    <a:prstGeom prst="rect">
                      <a:avLst/>
                    </a:prstGeom>
                  </pic:spPr>
                </pic:pic>
              </a:graphicData>
            </a:graphic>
          </wp:inline>
        </w:drawing>
      </w:r>
    </w:p>
    <w:p w14:paraId="56E86D7A" w14:textId="77777777" w:rsidR="00406616" w:rsidRDefault="00406616">
      <w:pPr>
        <w:jc w:val="center"/>
      </w:pPr>
      <w:r>
        <w:t>a = 15, b=14,  c=13</w:t>
      </w:r>
      <w:r w:rsidR="00623C5E">
        <w:t xml:space="preserve">   (  r=4</w:t>
      </w:r>
      <w:r w:rsidR="00861FC9">
        <w:t>,</w:t>
      </w:r>
      <w:r w:rsidR="00623C5E">
        <w:t xml:space="preserve">  R = 65/8 )</w:t>
      </w:r>
    </w:p>
    <w:p w14:paraId="2DBCBC6F" w14:textId="77777777" w:rsidR="00406616" w:rsidRDefault="00A007EE" w:rsidP="00406616">
      <w:pPr>
        <w:suppressAutoHyphens w:val="0"/>
        <w:spacing w:after="0" w:line="240" w:lineRule="auto"/>
        <w:jc w:val="center"/>
        <w:rPr>
          <w:rFonts w:ascii="Verdana" w:hAnsi="Verdana" w:cs="Verdana"/>
          <w:noProof/>
          <w:sz w:val="16"/>
          <w:szCs w:val="16"/>
          <w:lang w:eastAsia="de-CH"/>
        </w:rPr>
      </w:pPr>
      <w:r>
        <w:rPr>
          <w:noProof/>
          <w:lang w:eastAsia="de-CH"/>
        </w:rPr>
        <w:drawing>
          <wp:inline distT="0" distB="0" distL="0" distR="0" wp14:anchorId="644DF1AB" wp14:editId="1D3D2A54">
            <wp:extent cx="5760720" cy="3108960"/>
            <wp:effectExtent l="19050" t="0" r="0" b="0"/>
            <wp:docPr id="21" name="Grafik 20" descr="Ger 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 2_2.jpg"/>
                    <pic:cNvPicPr/>
                  </pic:nvPicPr>
                  <pic:blipFill>
                    <a:blip r:embed="rId15" cstate="print"/>
                    <a:stretch>
                      <a:fillRect/>
                    </a:stretch>
                  </pic:blipFill>
                  <pic:spPr>
                    <a:xfrm>
                      <a:off x="0" y="0"/>
                      <a:ext cx="5760720" cy="3108960"/>
                    </a:xfrm>
                    <a:prstGeom prst="rect">
                      <a:avLst/>
                    </a:prstGeom>
                  </pic:spPr>
                </pic:pic>
              </a:graphicData>
            </a:graphic>
          </wp:inline>
        </w:drawing>
      </w:r>
    </w:p>
    <w:p w14:paraId="3C95C35E" w14:textId="77777777" w:rsidR="00125E32" w:rsidRDefault="002A7118" w:rsidP="00406616">
      <w:pPr>
        <w:suppressAutoHyphens w:val="0"/>
        <w:spacing w:after="0" w:line="240" w:lineRule="auto"/>
        <w:jc w:val="center"/>
      </w:pPr>
      <w:r w:rsidRPr="002A7118">
        <w:rPr>
          <w:noProof/>
          <w:lang w:eastAsia="de-CH"/>
        </w:rPr>
        <w:lastRenderedPageBreak/>
        <w:drawing>
          <wp:inline distT="0" distB="0" distL="0" distR="0" wp14:anchorId="4E8D9FFF" wp14:editId="2A3FDE6B">
            <wp:extent cx="5760720" cy="2684145"/>
            <wp:effectExtent l="19050" t="0" r="0" b="0"/>
            <wp:docPr id="30" name="Grafik 21" descr="Ger 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 2_3.jpg"/>
                    <pic:cNvPicPr/>
                  </pic:nvPicPr>
                  <pic:blipFill>
                    <a:blip r:embed="rId16" cstate="print"/>
                    <a:stretch>
                      <a:fillRect/>
                    </a:stretch>
                  </pic:blipFill>
                  <pic:spPr>
                    <a:xfrm>
                      <a:off x="0" y="0"/>
                      <a:ext cx="5760720" cy="2684145"/>
                    </a:xfrm>
                    <a:prstGeom prst="rect">
                      <a:avLst/>
                    </a:prstGeom>
                  </pic:spPr>
                </pic:pic>
              </a:graphicData>
            </a:graphic>
          </wp:inline>
        </w:drawing>
      </w:r>
      <w:r w:rsidR="00406616" w:rsidRPr="00180B8C">
        <w:rPr>
          <w:rFonts w:ascii="Verdana" w:hAnsi="Verdana" w:cs="Verdana"/>
          <w:i/>
          <w:noProof/>
          <w:color w:val="7030A0"/>
          <w:sz w:val="24"/>
          <w:szCs w:val="24"/>
          <w:lang w:eastAsia="de-CH"/>
        </w:rPr>
        <w:t>Le cercle de</w:t>
      </w:r>
      <w:r w:rsidR="00406616" w:rsidRPr="00E14E01">
        <w:rPr>
          <w:rFonts w:ascii="Verdana" w:hAnsi="Verdana" w:cs="Verdana"/>
          <w:noProof/>
          <w:sz w:val="24"/>
          <w:szCs w:val="24"/>
          <w:lang w:eastAsia="de-CH"/>
        </w:rPr>
        <w:t xml:space="preserve"> </w:t>
      </w:r>
      <w:r w:rsidR="00406616" w:rsidRPr="00E14E01">
        <w:rPr>
          <w:rFonts w:ascii="Verdana" w:hAnsi="Verdana"/>
          <w:b/>
          <w:color w:val="7030A0"/>
          <w:sz w:val="24"/>
          <w:szCs w:val="24"/>
        </w:rPr>
        <w:t>Bevan</w:t>
      </w:r>
      <w:r w:rsidRPr="00861FC9">
        <w:rPr>
          <w:color w:val="7030A0"/>
        </w:rPr>
        <w:t xml:space="preserve"> </w:t>
      </w:r>
      <w:r w:rsidR="00406616" w:rsidRPr="00E14E01">
        <w:rPr>
          <w:rFonts w:ascii="Verdana" w:hAnsi="Verdana"/>
          <w:sz w:val="20"/>
          <w:szCs w:val="20"/>
        </w:rPr>
        <w:t>(rayon 2R</w:t>
      </w:r>
      <w:r w:rsidR="00406616">
        <w:t>)</w:t>
      </w:r>
    </w:p>
    <w:p w14:paraId="5874CD35" w14:textId="77777777" w:rsidR="002F5452" w:rsidRDefault="002F5452" w:rsidP="00406616">
      <w:pPr>
        <w:suppressAutoHyphens w:val="0"/>
        <w:spacing w:after="0" w:line="240" w:lineRule="auto"/>
        <w:jc w:val="center"/>
      </w:pPr>
    </w:p>
    <w:p w14:paraId="13F13EDA" w14:textId="77777777" w:rsidR="002F5452" w:rsidRDefault="002F5452" w:rsidP="00406616">
      <w:pPr>
        <w:suppressAutoHyphens w:val="0"/>
        <w:spacing w:after="0" w:line="240" w:lineRule="auto"/>
        <w:jc w:val="center"/>
      </w:pPr>
    </w:p>
    <w:p w14:paraId="2904E772" w14:textId="77777777" w:rsidR="002F5452" w:rsidRDefault="002F5452" w:rsidP="00406616">
      <w:pPr>
        <w:suppressAutoHyphens w:val="0"/>
        <w:spacing w:after="0" w:line="240" w:lineRule="auto"/>
        <w:jc w:val="center"/>
      </w:pPr>
    </w:p>
    <w:p w14:paraId="3C2FC75F" w14:textId="77777777" w:rsidR="002F5452" w:rsidRDefault="002F5452" w:rsidP="00406616">
      <w:pPr>
        <w:suppressAutoHyphens w:val="0"/>
        <w:spacing w:after="0" w:line="240" w:lineRule="auto"/>
        <w:jc w:val="center"/>
      </w:pPr>
    </w:p>
    <w:p w14:paraId="100061E1" w14:textId="77777777" w:rsidR="00A2012A" w:rsidRDefault="00A2012A">
      <w:pPr>
        <w:suppressAutoHyphens w:val="0"/>
        <w:spacing w:after="0" w:line="240" w:lineRule="auto"/>
        <w:rPr>
          <w:rFonts w:ascii="Verdana" w:hAnsi="Verdana" w:cs="Verdana"/>
          <w:sz w:val="24"/>
          <w:szCs w:val="24"/>
        </w:rPr>
      </w:pPr>
      <w:r>
        <w:rPr>
          <w:rFonts w:ascii="Verdana" w:hAnsi="Verdana" w:cs="Verdana"/>
          <w:sz w:val="24"/>
          <w:szCs w:val="24"/>
        </w:rPr>
        <w:br w:type="page"/>
      </w:r>
    </w:p>
    <w:p w14:paraId="79B7AA75" w14:textId="77777777" w:rsidR="00A2012A" w:rsidRPr="00222640" w:rsidRDefault="00A2012A" w:rsidP="00A2012A">
      <w:pPr>
        <w:suppressAutoHyphens w:val="0"/>
        <w:spacing w:after="0" w:line="240" w:lineRule="auto"/>
        <w:jc w:val="center"/>
        <w:rPr>
          <w:rFonts w:ascii="AR DESTINE" w:hAnsi="AR DESTINE" w:cs="Verdana"/>
          <w:sz w:val="32"/>
          <w:szCs w:val="32"/>
        </w:rPr>
      </w:pPr>
      <w:r w:rsidRPr="00222640">
        <w:rPr>
          <w:rFonts w:ascii="AR DESTINE" w:hAnsi="AR DESTINE" w:cs="Verdana"/>
          <w:sz w:val="32"/>
          <w:szCs w:val="32"/>
        </w:rPr>
        <w:lastRenderedPageBreak/>
        <w:t xml:space="preserve">Prenons le </w:t>
      </w:r>
      <w:r w:rsidRPr="00222640">
        <w:rPr>
          <w:rFonts w:ascii="AR DESTINE" w:hAnsi="AR DESTINE" w:cs="Verdana"/>
          <w:color w:val="7030A0"/>
          <w:sz w:val="32"/>
          <w:szCs w:val="32"/>
        </w:rPr>
        <w:t>triangle obtusangle</w:t>
      </w:r>
      <w:r w:rsidRPr="00222640">
        <w:rPr>
          <w:rFonts w:ascii="AR DESTINE" w:hAnsi="AR DESTINE" w:cs="Verdana"/>
          <w:sz w:val="32"/>
          <w:szCs w:val="32"/>
        </w:rPr>
        <w:t xml:space="preserve"> standard trois </w:t>
      </w:r>
    </w:p>
    <w:p w14:paraId="161353C7" w14:textId="77777777" w:rsidR="00A2012A" w:rsidRPr="00222640" w:rsidRDefault="00A2012A" w:rsidP="002F5452">
      <w:pPr>
        <w:suppressAutoHyphens w:val="0"/>
        <w:spacing w:after="0" w:line="240" w:lineRule="auto"/>
        <w:jc w:val="center"/>
        <w:rPr>
          <w:rFonts w:ascii="AR DESTINE" w:hAnsi="AR DESTINE" w:cs="Verdana"/>
          <w:sz w:val="32"/>
          <w:szCs w:val="32"/>
        </w:rPr>
      </w:pPr>
    </w:p>
    <w:p w14:paraId="7E81A3C6" w14:textId="77777777" w:rsidR="00A2012A" w:rsidRDefault="00A2012A" w:rsidP="002F5452">
      <w:pPr>
        <w:suppressAutoHyphens w:val="0"/>
        <w:spacing w:after="0" w:line="240" w:lineRule="auto"/>
        <w:jc w:val="center"/>
        <w:rPr>
          <w:rFonts w:ascii="Verdana" w:hAnsi="Verdana" w:cs="Verdana"/>
          <w:sz w:val="24"/>
          <w:szCs w:val="24"/>
        </w:rPr>
      </w:pPr>
    </w:p>
    <w:p w14:paraId="4E74E2C2" w14:textId="77777777" w:rsidR="00125E32" w:rsidRDefault="00A2012A" w:rsidP="002F5452">
      <w:pPr>
        <w:suppressAutoHyphens w:val="0"/>
        <w:spacing w:after="0" w:line="240" w:lineRule="auto"/>
        <w:jc w:val="center"/>
        <w:rPr>
          <w:rFonts w:ascii="Verdana" w:hAnsi="Verdana" w:cs="Verdana"/>
          <w:sz w:val="24"/>
          <w:szCs w:val="24"/>
        </w:rPr>
      </w:pPr>
      <w:r w:rsidRPr="00AB293A">
        <w:rPr>
          <w:rFonts w:ascii="Verdana" w:hAnsi="Verdana" w:cs="Verdana"/>
          <w:noProof/>
          <w:sz w:val="24"/>
          <w:szCs w:val="24"/>
          <w:lang w:eastAsia="de-CH"/>
        </w:rPr>
        <w:drawing>
          <wp:inline distT="0" distB="0" distL="0" distR="0" wp14:anchorId="6F446E1C" wp14:editId="2F410DB3">
            <wp:extent cx="5760720" cy="3610610"/>
            <wp:effectExtent l="19050" t="0" r="0" b="0"/>
            <wp:docPr id="38" name="Grafik 6" descr="~~~~~~~~~~~~~~Überstumpf mit k und Zent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Überstumpf mit k und Zentrum.jpg"/>
                    <pic:cNvPicPr/>
                  </pic:nvPicPr>
                  <pic:blipFill>
                    <a:blip r:embed="rId17" cstate="print"/>
                    <a:stretch>
                      <a:fillRect/>
                    </a:stretch>
                  </pic:blipFill>
                  <pic:spPr>
                    <a:xfrm>
                      <a:off x="0" y="0"/>
                      <a:ext cx="5760720" cy="3610610"/>
                    </a:xfrm>
                    <a:prstGeom prst="rect">
                      <a:avLst/>
                    </a:prstGeom>
                  </pic:spPr>
                </pic:pic>
              </a:graphicData>
            </a:graphic>
          </wp:inline>
        </w:drawing>
      </w:r>
      <w:r w:rsidRPr="00A2012A">
        <w:rPr>
          <w:rFonts w:ascii="Wide Latin" w:hAnsi="Wide Latin" w:cs="Verdana"/>
          <w:sz w:val="24"/>
          <w:szCs w:val="24"/>
        </w:rPr>
        <w:t xml:space="preserve"> </w:t>
      </w:r>
    </w:p>
    <w:p w14:paraId="752C01D1" w14:textId="77777777" w:rsidR="00125E32" w:rsidRDefault="00125E32" w:rsidP="00125E32">
      <w:pPr>
        <w:rPr>
          <w:rFonts w:ascii="Verdana" w:hAnsi="Verdana" w:cs="Verdana"/>
          <w:sz w:val="24"/>
          <w:szCs w:val="24"/>
        </w:rPr>
      </w:pPr>
      <w:r>
        <w:rPr>
          <w:rFonts w:ascii="Verdana" w:hAnsi="Verdana" w:cs="Verdana"/>
          <w:noProof/>
          <w:sz w:val="24"/>
          <w:szCs w:val="24"/>
          <w:lang w:eastAsia="de-CH"/>
        </w:rPr>
        <w:drawing>
          <wp:inline distT="0" distB="0" distL="0" distR="0" wp14:anchorId="6DB76AA9" wp14:editId="3083BF0B">
            <wp:extent cx="5760720" cy="3682365"/>
            <wp:effectExtent l="19050" t="0" r="0" b="0"/>
            <wp:docPr id="33" name="Grafik 4" descr="~~~~~~~~~~! Überstump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Überstumpf 1.jpg"/>
                    <pic:cNvPicPr/>
                  </pic:nvPicPr>
                  <pic:blipFill>
                    <a:blip r:embed="rId18" cstate="print"/>
                    <a:stretch>
                      <a:fillRect/>
                    </a:stretch>
                  </pic:blipFill>
                  <pic:spPr>
                    <a:xfrm>
                      <a:off x="0" y="0"/>
                      <a:ext cx="5760720" cy="3682365"/>
                    </a:xfrm>
                    <a:prstGeom prst="rect">
                      <a:avLst/>
                    </a:prstGeom>
                  </pic:spPr>
                </pic:pic>
              </a:graphicData>
            </a:graphic>
          </wp:inline>
        </w:drawing>
      </w:r>
    </w:p>
    <w:p w14:paraId="344EAADC" w14:textId="77777777" w:rsidR="00125E32" w:rsidRPr="00A2012A" w:rsidRDefault="00A2012A" w:rsidP="00A2012A">
      <w:pPr>
        <w:jc w:val="center"/>
        <w:rPr>
          <w:rFonts w:ascii="Verdana" w:hAnsi="Verdana" w:cs="Verdana"/>
          <w:sz w:val="20"/>
          <w:szCs w:val="20"/>
        </w:rPr>
      </w:pPr>
      <w:r w:rsidRPr="00A2012A">
        <w:rPr>
          <w:rFonts w:ascii="Verdana" w:hAnsi="Verdana" w:cs="Verdana"/>
          <w:sz w:val="20"/>
          <w:szCs w:val="20"/>
        </w:rPr>
        <w:t>Le</w:t>
      </w:r>
      <w:r w:rsidR="00180B8C">
        <w:rPr>
          <w:rFonts w:ascii="Verdana" w:hAnsi="Verdana" w:cs="Verdana"/>
          <w:sz w:val="20"/>
          <w:szCs w:val="20"/>
        </w:rPr>
        <w:t>s</w:t>
      </w:r>
      <w:r w:rsidRPr="00A2012A">
        <w:rPr>
          <w:rFonts w:ascii="Verdana" w:hAnsi="Verdana" w:cs="Verdana"/>
          <w:sz w:val="20"/>
          <w:szCs w:val="20"/>
        </w:rPr>
        <w:t xml:space="preserve"> point de</w:t>
      </w:r>
      <w:r>
        <w:rPr>
          <w:rFonts w:ascii="Verdana" w:hAnsi="Verdana" w:cs="Verdana"/>
          <w:sz w:val="20"/>
          <w:szCs w:val="20"/>
        </w:rPr>
        <w:t xml:space="preserve"> </w:t>
      </w:r>
      <w:r w:rsidRPr="00A2012A">
        <w:rPr>
          <w:rFonts w:ascii="Verdana" w:hAnsi="Verdana" w:cs="Verdana"/>
          <w:b/>
          <w:color w:val="984806" w:themeColor="accent6" w:themeShade="80"/>
          <w:sz w:val="20"/>
          <w:szCs w:val="20"/>
        </w:rPr>
        <w:t>Mitten</w:t>
      </w:r>
      <w:r w:rsidRPr="00A2012A">
        <w:rPr>
          <w:rFonts w:ascii="Verdana" w:hAnsi="Verdana" w:cs="Verdana"/>
          <w:sz w:val="20"/>
          <w:szCs w:val="20"/>
        </w:rPr>
        <w:t xml:space="preserve"> </w:t>
      </w:r>
      <w:r>
        <w:rPr>
          <w:rFonts w:ascii="Verdana" w:hAnsi="Verdana" w:cs="Verdana"/>
          <w:sz w:val="20"/>
          <w:szCs w:val="20"/>
        </w:rPr>
        <w:t xml:space="preserve">et </w:t>
      </w:r>
      <w:r w:rsidRPr="00A2012A">
        <w:rPr>
          <w:rFonts w:ascii="Verdana" w:hAnsi="Verdana" w:cs="Verdana"/>
          <w:b/>
          <w:color w:val="7030A0"/>
          <w:sz w:val="20"/>
          <w:szCs w:val="20"/>
        </w:rPr>
        <w:t>Nagel</w:t>
      </w:r>
    </w:p>
    <w:p w14:paraId="48FD7E2E" w14:textId="77777777" w:rsidR="00125E32" w:rsidRDefault="00125E32" w:rsidP="00125E32">
      <w:pPr>
        <w:rPr>
          <w:rFonts w:ascii="Verdana" w:hAnsi="Verdana" w:cs="Verdana"/>
          <w:sz w:val="24"/>
          <w:szCs w:val="24"/>
        </w:rPr>
      </w:pPr>
      <w:r>
        <w:rPr>
          <w:rFonts w:ascii="Verdana" w:hAnsi="Verdana" w:cs="Verdana"/>
          <w:noProof/>
          <w:sz w:val="24"/>
          <w:szCs w:val="24"/>
          <w:lang w:eastAsia="de-CH"/>
        </w:rPr>
        <w:lastRenderedPageBreak/>
        <w:drawing>
          <wp:inline distT="0" distB="0" distL="0" distR="0" wp14:anchorId="4944E755" wp14:editId="736B75A7">
            <wp:extent cx="5760720" cy="3574415"/>
            <wp:effectExtent l="19050" t="0" r="0" b="0"/>
            <wp:docPr id="34" name="Grafik 21" descr="___CLAW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CLAWSON.jpg"/>
                    <pic:cNvPicPr/>
                  </pic:nvPicPr>
                  <pic:blipFill>
                    <a:blip r:embed="rId19" cstate="print"/>
                    <a:stretch>
                      <a:fillRect/>
                    </a:stretch>
                  </pic:blipFill>
                  <pic:spPr>
                    <a:xfrm>
                      <a:off x="0" y="0"/>
                      <a:ext cx="5760720" cy="3574415"/>
                    </a:xfrm>
                    <a:prstGeom prst="rect">
                      <a:avLst/>
                    </a:prstGeom>
                  </pic:spPr>
                </pic:pic>
              </a:graphicData>
            </a:graphic>
          </wp:inline>
        </w:drawing>
      </w:r>
    </w:p>
    <w:p w14:paraId="3FDE96C2" w14:textId="77777777" w:rsidR="00DF6BF9" w:rsidRDefault="00DF6BF9" w:rsidP="00DF6BF9">
      <w:pPr>
        <w:jc w:val="center"/>
        <w:rPr>
          <w:rFonts w:ascii="Verdana" w:hAnsi="Verdana" w:cs="Verdana"/>
          <w:sz w:val="24"/>
          <w:szCs w:val="24"/>
        </w:rPr>
      </w:pPr>
      <w:r>
        <w:rPr>
          <w:rFonts w:ascii="Verdana" w:hAnsi="Verdana" w:cs="Verdana"/>
          <w:sz w:val="24"/>
          <w:szCs w:val="24"/>
        </w:rPr>
        <w:t>Le poit de Clawson</w:t>
      </w:r>
    </w:p>
    <w:p w14:paraId="594A6778" w14:textId="77777777" w:rsidR="00125E32" w:rsidRDefault="00CE07CC" w:rsidP="00125E32">
      <w:pPr>
        <w:rPr>
          <w:rFonts w:ascii="Verdana" w:hAnsi="Verdana" w:cs="Verdana"/>
          <w:sz w:val="24"/>
          <w:szCs w:val="24"/>
        </w:rPr>
      </w:pPr>
      <w:r>
        <w:rPr>
          <w:rFonts w:ascii="Verdana" w:hAnsi="Verdana" w:cs="Verdana"/>
          <w:noProof/>
          <w:sz w:val="24"/>
          <w:szCs w:val="24"/>
          <w:lang w:eastAsia="de-CH"/>
        </w:rPr>
        <w:drawing>
          <wp:inline distT="0" distB="0" distL="0" distR="0" wp14:anchorId="7C8D7655" wp14:editId="5A01A605">
            <wp:extent cx="5760720" cy="3009900"/>
            <wp:effectExtent l="19050" t="0" r="0" b="0"/>
            <wp:docPr id="23" name="Grafik 22" descr="@@@@ Clarson liegt auf Bevan Mitten Spieke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Clarson liegt auf Bevan Mitten Spieker H.jpg"/>
                    <pic:cNvPicPr/>
                  </pic:nvPicPr>
                  <pic:blipFill>
                    <a:blip r:embed="rId20" cstate="print"/>
                    <a:stretch>
                      <a:fillRect/>
                    </a:stretch>
                  </pic:blipFill>
                  <pic:spPr>
                    <a:xfrm>
                      <a:off x="0" y="0"/>
                      <a:ext cx="5760720" cy="3009900"/>
                    </a:xfrm>
                    <a:prstGeom prst="rect">
                      <a:avLst/>
                    </a:prstGeom>
                  </pic:spPr>
                </pic:pic>
              </a:graphicData>
            </a:graphic>
          </wp:inline>
        </w:drawing>
      </w:r>
    </w:p>
    <w:p w14:paraId="16703C04" w14:textId="77777777" w:rsidR="00340148" w:rsidRDefault="00CE07CC" w:rsidP="00CE07CC">
      <w:pPr>
        <w:jc w:val="center"/>
        <w:rPr>
          <w:rFonts w:ascii="Verdana" w:hAnsi="Verdana" w:cs="Verdana"/>
          <w:sz w:val="24"/>
          <w:szCs w:val="24"/>
        </w:rPr>
      </w:pPr>
      <w:r>
        <w:rPr>
          <w:rFonts w:ascii="Verdana" w:hAnsi="Verdana" w:cs="Verdana"/>
          <w:sz w:val="24"/>
          <w:szCs w:val="24"/>
        </w:rPr>
        <w:t>Le</w:t>
      </w:r>
      <w:r w:rsidR="00DF6BF9">
        <w:rPr>
          <w:rFonts w:ascii="Verdana" w:hAnsi="Verdana" w:cs="Verdana"/>
          <w:sz w:val="24"/>
          <w:szCs w:val="24"/>
        </w:rPr>
        <w:t>s</w:t>
      </w:r>
      <w:r>
        <w:rPr>
          <w:rFonts w:ascii="Verdana" w:hAnsi="Verdana" w:cs="Verdana"/>
          <w:sz w:val="24"/>
          <w:szCs w:val="24"/>
        </w:rPr>
        <w:t xml:space="preserve"> Point</w:t>
      </w:r>
      <w:r w:rsidR="00DF6BF9">
        <w:rPr>
          <w:rFonts w:ascii="Verdana" w:hAnsi="Verdana" w:cs="Verdana"/>
          <w:sz w:val="24"/>
          <w:szCs w:val="24"/>
        </w:rPr>
        <w:t>s</w:t>
      </w:r>
      <w:r>
        <w:rPr>
          <w:rFonts w:ascii="Verdana" w:hAnsi="Verdana" w:cs="Verdana"/>
          <w:sz w:val="24"/>
          <w:szCs w:val="24"/>
        </w:rPr>
        <w:t xml:space="preserve"> </w:t>
      </w:r>
      <w:r w:rsidR="00DF6BF9">
        <w:rPr>
          <w:rFonts w:ascii="Verdana" w:hAnsi="Verdana" w:cs="Verdana"/>
          <w:sz w:val="24"/>
          <w:szCs w:val="24"/>
        </w:rPr>
        <w:t xml:space="preserve">de </w:t>
      </w:r>
      <w:r>
        <w:rPr>
          <w:rFonts w:ascii="Verdana" w:hAnsi="Verdana" w:cs="Verdana"/>
          <w:sz w:val="24"/>
          <w:szCs w:val="24"/>
        </w:rPr>
        <w:t>Bevan, Mitten, Spiek</w:t>
      </w:r>
      <w:r w:rsidR="00DF6BF9">
        <w:rPr>
          <w:rFonts w:ascii="Verdana" w:hAnsi="Verdana" w:cs="Verdana"/>
          <w:sz w:val="24"/>
          <w:szCs w:val="24"/>
        </w:rPr>
        <w:t>e</w:t>
      </w:r>
      <w:r>
        <w:rPr>
          <w:rFonts w:ascii="Verdana" w:hAnsi="Verdana" w:cs="Verdana"/>
          <w:sz w:val="24"/>
          <w:szCs w:val="24"/>
        </w:rPr>
        <w:t>r, CLA</w:t>
      </w:r>
      <w:r w:rsidR="00DF6BF9">
        <w:rPr>
          <w:rFonts w:ascii="Verdana" w:hAnsi="Verdana" w:cs="Verdana"/>
          <w:sz w:val="24"/>
          <w:szCs w:val="24"/>
        </w:rPr>
        <w:t>W</w:t>
      </w:r>
      <w:r>
        <w:rPr>
          <w:rFonts w:ascii="Verdana" w:hAnsi="Verdana" w:cs="Verdana"/>
          <w:sz w:val="24"/>
          <w:szCs w:val="24"/>
        </w:rPr>
        <w:t>SON et H</w:t>
      </w:r>
      <w:r w:rsidRPr="00CE07CC">
        <w:rPr>
          <w:rFonts w:ascii="Verdana" w:hAnsi="Verdana" w:cs="Verdana"/>
          <w:color w:val="000000"/>
          <w:sz w:val="26"/>
          <w:szCs w:val="28"/>
        </w:rPr>
        <w:t xml:space="preserve"> </w:t>
      </w:r>
      <w:r>
        <w:rPr>
          <w:rFonts w:ascii="Verdana" w:hAnsi="Verdana" w:cs="Verdana"/>
          <w:color w:val="000000"/>
          <w:sz w:val="26"/>
          <w:szCs w:val="28"/>
        </w:rPr>
        <w:t>sont alignés</w:t>
      </w:r>
    </w:p>
    <w:p w14:paraId="6ABB1BA0" w14:textId="77777777" w:rsidR="00340148" w:rsidRDefault="00340148" w:rsidP="00125E32">
      <w:pPr>
        <w:rPr>
          <w:rFonts w:ascii="Verdana" w:hAnsi="Verdana" w:cs="Verdana"/>
          <w:sz w:val="24"/>
          <w:szCs w:val="24"/>
        </w:rPr>
      </w:pPr>
    </w:p>
    <w:p w14:paraId="271FAF7B" w14:textId="77777777" w:rsidR="00125E32" w:rsidRDefault="00125E32" w:rsidP="00125E32">
      <w:pPr>
        <w:suppressAutoHyphens w:val="0"/>
        <w:spacing w:after="0" w:line="240" w:lineRule="auto"/>
        <w:rPr>
          <w:rFonts w:ascii="Verdana" w:hAnsi="Verdana" w:cs="Verdana"/>
          <w:noProof/>
          <w:sz w:val="24"/>
          <w:szCs w:val="24"/>
          <w:lang w:eastAsia="de-CH"/>
        </w:rPr>
      </w:pPr>
      <w:r>
        <w:rPr>
          <w:rFonts w:ascii="Verdana" w:hAnsi="Verdana" w:cs="Verdana"/>
          <w:noProof/>
          <w:sz w:val="24"/>
          <w:szCs w:val="24"/>
          <w:lang w:eastAsia="de-CH"/>
        </w:rPr>
        <w:br w:type="page"/>
      </w:r>
    </w:p>
    <w:p w14:paraId="059BB9CF" w14:textId="77777777" w:rsidR="00DF6BF9" w:rsidRDefault="00DF6BF9" w:rsidP="00DF6BF9">
      <w:pPr>
        <w:jc w:val="center"/>
        <w:rPr>
          <w:rFonts w:ascii="Verdana" w:hAnsi="Verdana" w:cs="Verdana"/>
          <w:sz w:val="24"/>
          <w:szCs w:val="24"/>
        </w:rPr>
      </w:pPr>
      <w:r>
        <w:rPr>
          <w:rFonts w:ascii="Verdana" w:hAnsi="Verdana" w:cs="Verdana"/>
          <w:sz w:val="24"/>
          <w:szCs w:val="24"/>
        </w:rPr>
        <w:lastRenderedPageBreak/>
        <w:t xml:space="preserve">Retournons a </w:t>
      </w:r>
      <w:r>
        <w:rPr>
          <w:rFonts w:ascii="Verdana" w:hAnsi="Verdana" w:cs="Verdana"/>
          <w:sz w:val="20"/>
          <w:szCs w:val="20"/>
        </w:rPr>
        <w:t>triangle rectangle standard, le plus simple!</w:t>
      </w:r>
    </w:p>
    <w:p w14:paraId="4233EF8C" w14:textId="77777777" w:rsidR="00125E32" w:rsidRDefault="00125E32" w:rsidP="00125E32">
      <w:pPr>
        <w:suppressAutoHyphens w:val="0"/>
        <w:spacing w:after="0" w:line="240" w:lineRule="auto"/>
        <w:rPr>
          <w:rFonts w:ascii="Verdana" w:hAnsi="Verdana" w:cs="Verdana"/>
          <w:noProof/>
          <w:sz w:val="24"/>
          <w:szCs w:val="24"/>
          <w:lang w:eastAsia="de-CH"/>
        </w:rPr>
      </w:pPr>
    </w:p>
    <w:p w14:paraId="5D79B449" w14:textId="77777777" w:rsidR="00730933" w:rsidRDefault="00730933" w:rsidP="00406616">
      <w:pPr>
        <w:suppressAutoHyphens w:val="0"/>
        <w:spacing w:after="0" w:line="240" w:lineRule="auto"/>
        <w:jc w:val="center"/>
      </w:pPr>
    </w:p>
    <w:p w14:paraId="210639FA" w14:textId="77777777" w:rsidR="00D753FA" w:rsidRDefault="00B5726D">
      <w:pPr>
        <w:jc w:val="center"/>
      </w:pPr>
      <w:r>
        <w:rPr>
          <w:noProof/>
          <w:lang w:eastAsia="de-CH"/>
        </w:rPr>
        <w:drawing>
          <wp:inline distT="0" distB="0" distL="0" distR="0" wp14:anchorId="0C4AF37F" wp14:editId="326C1545">
            <wp:extent cx="5760720" cy="3969385"/>
            <wp:effectExtent l="19050" t="0" r="0" b="0"/>
            <wp:docPr id="26" name="Grafik 25" descr="################Bevan_Mii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van_Miitten.jpg"/>
                    <pic:cNvPicPr/>
                  </pic:nvPicPr>
                  <pic:blipFill>
                    <a:blip r:embed="rId21" cstate="print"/>
                    <a:stretch>
                      <a:fillRect/>
                    </a:stretch>
                  </pic:blipFill>
                  <pic:spPr>
                    <a:xfrm>
                      <a:off x="0" y="0"/>
                      <a:ext cx="5760720" cy="3969385"/>
                    </a:xfrm>
                    <a:prstGeom prst="rect">
                      <a:avLst/>
                    </a:prstGeom>
                  </pic:spPr>
                </pic:pic>
              </a:graphicData>
            </a:graphic>
          </wp:inline>
        </w:drawing>
      </w:r>
    </w:p>
    <w:p w14:paraId="06EADD0D" w14:textId="77777777" w:rsidR="008D0498" w:rsidRDefault="008D0498">
      <w:pPr>
        <w:jc w:val="center"/>
      </w:pPr>
    </w:p>
    <w:p w14:paraId="7B2EFC28" w14:textId="77777777" w:rsidR="00FB0ECD" w:rsidRDefault="003C4AFE">
      <w:pPr>
        <w:spacing w:line="360" w:lineRule="auto"/>
        <w:jc w:val="both"/>
        <w:rPr>
          <w:rFonts w:ascii="Verdana" w:hAnsi="Verdana" w:cs="Verdana"/>
          <w:sz w:val="24"/>
          <w:szCs w:val="24"/>
        </w:rPr>
      </w:pPr>
      <w:r>
        <w:rPr>
          <w:rFonts w:ascii="Verdana" w:hAnsi="Verdana" w:cs="Verdana"/>
          <w:sz w:val="24"/>
          <w:szCs w:val="24"/>
        </w:rPr>
        <w:t xml:space="preserve">      </w:t>
      </w:r>
      <w:r w:rsidRPr="00FB0ECD">
        <w:rPr>
          <w:rFonts w:ascii="Verdana" w:hAnsi="Verdana" w:cs="Verdana"/>
          <w:b/>
          <w:sz w:val="24"/>
          <w:szCs w:val="24"/>
        </w:rPr>
        <w:t>Symétriquement aux milieux des côtés (blanc)</w:t>
      </w:r>
      <w:r>
        <w:rPr>
          <w:rFonts w:ascii="Verdana" w:hAnsi="Verdana" w:cs="Verdana"/>
          <w:sz w:val="24"/>
          <w:szCs w:val="24"/>
        </w:rPr>
        <w:t xml:space="preserve"> se trouvent les points de contact des cercles exinscrits (violet). Le triangle des centres des trois cercles exinscrits touchant extérieurement les côtés (violet) est semblable au triangle de Gergonne (rose). Le facteur de similitude est k = 2R/r; </w:t>
      </w:r>
    </w:p>
    <w:p w14:paraId="548C92D3" w14:textId="77777777" w:rsidR="00D753FA" w:rsidRDefault="003C4AFE">
      <w:pPr>
        <w:spacing w:line="360" w:lineRule="auto"/>
        <w:jc w:val="both"/>
        <w:rPr>
          <w:rFonts w:ascii="Verdana" w:hAnsi="Verdana" w:cs="Verdana"/>
          <w:sz w:val="24"/>
          <w:szCs w:val="24"/>
        </w:rPr>
      </w:pPr>
      <w:r>
        <w:rPr>
          <w:rFonts w:ascii="Verdana" w:hAnsi="Verdana" w:cs="Verdana"/>
          <w:sz w:val="24"/>
          <w:szCs w:val="24"/>
        </w:rPr>
        <w:t>ici, le rayon du cercle circonscrit est R = 1/2 c = 2,5 et r = 1.</w:t>
      </w:r>
    </w:p>
    <w:p w14:paraId="2FE99214" w14:textId="77777777" w:rsidR="00D753FA" w:rsidRDefault="003C4AFE">
      <w:pPr>
        <w:spacing w:line="360" w:lineRule="auto"/>
        <w:jc w:val="both"/>
      </w:pPr>
      <w:r>
        <w:rPr>
          <w:rFonts w:ascii="Verdana" w:hAnsi="Verdana" w:cs="Verdana"/>
          <w:sz w:val="24"/>
          <w:szCs w:val="24"/>
        </w:rPr>
        <w:t xml:space="preserve">Les trois perpendiculaires aux côtés du triangle passant par les centres exinscrits correspondants se coupent également en un point, le point de BEVAN. C'est </w:t>
      </w:r>
      <w:r w:rsidRPr="00350506">
        <w:rPr>
          <w:rFonts w:ascii="Verdana" w:hAnsi="Verdana" w:cs="Verdana"/>
          <w:b/>
          <w:color w:val="7030A0"/>
          <w:sz w:val="24"/>
          <w:szCs w:val="24"/>
        </w:rPr>
        <w:t>le centre du cercle qui passe par tous les centres exinscrits</w:t>
      </w:r>
      <w:r>
        <w:rPr>
          <w:rFonts w:ascii="Verdana" w:hAnsi="Verdana" w:cs="Verdana"/>
          <w:sz w:val="24"/>
          <w:szCs w:val="24"/>
        </w:rPr>
        <w:t>.</w:t>
      </w:r>
    </w:p>
    <w:p w14:paraId="2E95D28C" w14:textId="77777777" w:rsidR="00D753FA" w:rsidRDefault="00555EAC">
      <w:pPr>
        <w:rPr>
          <w:rFonts w:ascii="Verdana" w:hAnsi="Verdana" w:cs="Verdana"/>
          <w:sz w:val="24"/>
          <w:szCs w:val="24"/>
        </w:rPr>
      </w:pPr>
      <w:r>
        <w:rPr>
          <w:noProof/>
          <w:lang w:eastAsia="de-CH"/>
        </w:rPr>
        <w:lastRenderedPageBreak/>
        <w:drawing>
          <wp:inline distT="0" distB="0" distL="0" distR="0" wp14:anchorId="7778D280" wp14:editId="713081EA">
            <wp:extent cx="5760720" cy="4655820"/>
            <wp:effectExtent l="1905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5760720" cy="4655820"/>
                    </a:xfrm>
                    <a:prstGeom prst="rect">
                      <a:avLst/>
                    </a:prstGeom>
                    <a:solidFill>
                      <a:srgbClr val="FFFFFF"/>
                    </a:solidFill>
                    <a:ln w="9525">
                      <a:noFill/>
                      <a:miter lim="800000"/>
                      <a:headEnd/>
                      <a:tailEnd/>
                    </a:ln>
                  </pic:spPr>
                </pic:pic>
              </a:graphicData>
            </a:graphic>
          </wp:inline>
        </w:drawing>
      </w:r>
    </w:p>
    <w:p w14:paraId="44BB1110" w14:textId="77777777" w:rsidR="008D0498" w:rsidRDefault="008D0498">
      <w:pPr>
        <w:rPr>
          <w:rFonts w:ascii="Verdana" w:hAnsi="Verdana" w:cs="Verdana"/>
          <w:sz w:val="24"/>
          <w:szCs w:val="24"/>
        </w:rPr>
      </w:pPr>
    </w:p>
    <w:p w14:paraId="578A623C" w14:textId="77777777" w:rsidR="00832B53" w:rsidRDefault="003C4AFE" w:rsidP="008D0498">
      <w:pPr>
        <w:spacing w:line="360" w:lineRule="auto"/>
        <w:jc w:val="both"/>
        <w:rPr>
          <w:rFonts w:ascii="Verdana" w:hAnsi="Verdana" w:cs="Verdana"/>
          <w:sz w:val="24"/>
          <w:szCs w:val="24"/>
        </w:rPr>
      </w:pPr>
      <w:r>
        <w:rPr>
          <w:rFonts w:ascii="Verdana" w:hAnsi="Verdana" w:cs="Verdana"/>
          <w:sz w:val="24"/>
          <w:szCs w:val="24"/>
        </w:rPr>
        <w:t>Les centres X</w:t>
      </w:r>
      <w:r w:rsidRPr="0086097A">
        <w:rPr>
          <w:rFonts w:ascii="Verdana" w:hAnsi="Verdana" w:cs="Verdana"/>
          <w:sz w:val="24"/>
          <w:szCs w:val="24"/>
          <w:vertAlign w:val="subscript"/>
        </w:rPr>
        <w:t>i</w:t>
      </w:r>
      <w:r>
        <w:rPr>
          <w:rFonts w:ascii="Verdana" w:hAnsi="Verdana" w:cs="Verdana"/>
          <w:sz w:val="24"/>
          <w:szCs w:val="24"/>
        </w:rPr>
        <w:t xml:space="preserve"> des trois cercles exinscrits forment un triangle dont le cercle circonscrit est </w:t>
      </w:r>
      <w:r>
        <w:rPr>
          <w:rFonts w:ascii="Verdana" w:hAnsi="Verdana" w:cs="Verdana"/>
          <w:b/>
          <w:bCs/>
          <w:color w:val="993366"/>
          <w:sz w:val="24"/>
          <w:szCs w:val="24"/>
        </w:rPr>
        <w:t>le cercle de BEVAN</w:t>
      </w:r>
      <w:r>
        <w:rPr>
          <w:rFonts w:ascii="Verdana" w:hAnsi="Verdana" w:cs="Verdana"/>
          <w:sz w:val="24"/>
          <w:szCs w:val="24"/>
        </w:rPr>
        <w:t>. Son centre est le point de Bevan et son rayon vaut 2R (deux fois le rayon du cercle circonscrit). Le centre du cercle circonscrit Mu partage en deux le segment allant du centre du cercle inscrit Mi au point de Bevan. Le milieu du segment joignant l'orthocentre H (ici le sommet de droite) au point de Bevan est partagé en deux par le point de Spieker, que l'on obtient en appliquant à Mi une homothétie de centre le centre de gravité S et de rapport k = -1/2. C'est le centre du cercle inscrit du triangle médial (blanc). Le point de Bevan a la même distance à la droite d'EULER (verte) que le centre du cercle inscrit Mi. Les segments joignant les centres exinscrits X</w:t>
      </w:r>
      <w:r w:rsidRPr="0086097A">
        <w:rPr>
          <w:rFonts w:ascii="Verdana" w:hAnsi="Verdana" w:cs="Verdana"/>
          <w:sz w:val="24"/>
          <w:szCs w:val="24"/>
          <w:vertAlign w:val="subscript"/>
        </w:rPr>
        <w:t>i</w:t>
      </w:r>
      <w:r>
        <w:rPr>
          <w:rFonts w:ascii="Verdana" w:hAnsi="Verdana" w:cs="Verdana"/>
          <w:sz w:val="24"/>
          <w:szCs w:val="24"/>
        </w:rPr>
        <w:t xml:space="preserve"> au point de Bevan sont perpendiculaires aux côtés correspondants du triangle.</w:t>
      </w:r>
    </w:p>
    <w:p w14:paraId="72E78650" w14:textId="77777777" w:rsidR="00832B53" w:rsidRDefault="00832B53">
      <w:pPr>
        <w:suppressAutoHyphens w:val="0"/>
        <w:spacing w:after="0" w:line="240" w:lineRule="auto"/>
        <w:rPr>
          <w:rFonts w:ascii="Verdana" w:hAnsi="Verdana" w:cs="Verdana"/>
          <w:sz w:val="24"/>
          <w:szCs w:val="24"/>
        </w:rPr>
      </w:pPr>
      <w:r>
        <w:rPr>
          <w:rFonts w:ascii="Verdana" w:hAnsi="Verdana" w:cs="Verdana"/>
          <w:sz w:val="24"/>
          <w:szCs w:val="24"/>
        </w:rPr>
        <w:br w:type="page"/>
      </w:r>
    </w:p>
    <w:p w14:paraId="3718A832" w14:textId="77777777" w:rsidR="00D753FA" w:rsidRDefault="00832B53">
      <w:pPr>
        <w:jc w:val="both"/>
        <w:rPr>
          <w:rFonts w:ascii="Verdana" w:hAnsi="Verdana" w:cs="Verdana"/>
          <w:sz w:val="24"/>
          <w:szCs w:val="24"/>
        </w:rPr>
      </w:pPr>
      <w:r>
        <w:rPr>
          <w:rFonts w:ascii="Verdana" w:hAnsi="Verdana" w:cs="Verdana"/>
          <w:noProof/>
          <w:sz w:val="24"/>
          <w:szCs w:val="24"/>
          <w:lang w:eastAsia="de-CH"/>
        </w:rPr>
        <w:lastRenderedPageBreak/>
        <w:drawing>
          <wp:inline distT="0" distB="0" distL="0" distR="0" wp14:anchorId="6CF4F34E" wp14:editId="0C26D693">
            <wp:extent cx="5760720" cy="2985135"/>
            <wp:effectExtent l="19050" t="0" r="0" b="0"/>
            <wp:docPr id="27" name="Grafik 26" descr="#################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9.jpg"/>
                    <pic:cNvPicPr/>
                  </pic:nvPicPr>
                  <pic:blipFill>
                    <a:blip r:embed="rId23" cstate="print"/>
                    <a:stretch>
                      <a:fillRect/>
                    </a:stretch>
                  </pic:blipFill>
                  <pic:spPr>
                    <a:xfrm>
                      <a:off x="0" y="0"/>
                      <a:ext cx="5760720" cy="2985135"/>
                    </a:xfrm>
                    <a:prstGeom prst="rect">
                      <a:avLst/>
                    </a:prstGeom>
                  </pic:spPr>
                </pic:pic>
              </a:graphicData>
            </a:graphic>
          </wp:inline>
        </w:drawing>
      </w:r>
    </w:p>
    <w:p w14:paraId="47F946D4" w14:textId="77777777" w:rsidR="00832B53" w:rsidRDefault="00832B53">
      <w:pPr>
        <w:jc w:val="both"/>
        <w:rPr>
          <w:rFonts w:ascii="Verdana" w:hAnsi="Verdana" w:cs="Verdana"/>
          <w:sz w:val="24"/>
          <w:szCs w:val="24"/>
        </w:rPr>
      </w:pPr>
    </w:p>
    <w:p w14:paraId="411F037D" w14:textId="77777777" w:rsidR="00832B53" w:rsidRDefault="002A7118">
      <w:pPr>
        <w:jc w:val="both"/>
        <w:rPr>
          <w:rFonts w:ascii="Verdana" w:hAnsi="Verdana" w:cs="Verdana"/>
          <w:sz w:val="24"/>
          <w:szCs w:val="24"/>
        </w:rPr>
      </w:pPr>
      <w:r>
        <w:rPr>
          <w:rFonts w:ascii="Verdana" w:hAnsi="Verdana" w:cs="Verdana"/>
          <w:noProof/>
          <w:sz w:val="24"/>
          <w:szCs w:val="24"/>
          <w:lang w:eastAsia="de-CH"/>
        </w:rPr>
        <w:drawing>
          <wp:inline distT="0" distB="0" distL="0" distR="0" wp14:anchorId="490273C8" wp14:editId="7E20AA33">
            <wp:extent cx="5760720" cy="2860675"/>
            <wp:effectExtent l="19050" t="0" r="0" b="0"/>
            <wp:docPr id="29" name="Grafik 28" descr="###########vv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l.jpg"/>
                    <pic:cNvPicPr/>
                  </pic:nvPicPr>
                  <pic:blipFill>
                    <a:blip r:embed="rId24" cstate="print"/>
                    <a:stretch>
                      <a:fillRect/>
                    </a:stretch>
                  </pic:blipFill>
                  <pic:spPr>
                    <a:xfrm>
                      <a:off x="0" y="0"/>
                      <a:ext cx="5760720" cy="2860675"/>
                    </a:xfrm>
                    <a:prstGeom prst="rect">
                      <a:avLst/>
                    </a:prstGeom>
                  </pic:spPr>
                </pic:pic>
              </a:graphicData>
            </a:graphic>
          </wp:inline>
        </w:drawing>
      </w:r>
    </w:p>
    <w:p w14:paraId="5DD5AF65" w14:textId="77777777" w:rsidR="00832B53" w:rsidRDefault="00DF6BF9" w:rsidP="00DF6BF9">
      <w:pPr>
        <w:jc w:val="center"/>
        <w:rPr>
          <w:rFonts w:ascii="Verdana" w:hAnsi="Verdana" w:cs="Verdana"/>
          <w:sz w:val="24"/>
          <w:szCs w:val="24"/>
        </w:rPr>
      </w:pPr>
      <w:r w:rsidRPr="00DF6BF9">
        <w:rPr>
          <w:rFonts w:ascii="Verdana" w:hAnsi="Verdana" w:cs="Verdana"/>
          <w:sz w:val="24"/>
          <w:szCs w:val="24"/>
          <w:highlight w:val="yellow"/>
        </w:rPr>
        <w:t>Le point de Lemoine</w:t>
      </w:r>
    </w:p>
    <w:p w14:paraId="69B69F7D" w14:textId="77777777" w:rsidR="00832B53" w:rsidRDefault="00DF6BF9" w:rsidP="006D1C9F">
      <w:pPr>
        <w:jc w:val="center"/>
        <w:rPr>
          <w:rFonts w:ascii="Verdana" w:hAnsi="Verdana" w:cs="Verdana"/>
          <w:sz w:val="24"/>
          <w:szCs w:val="24"/>
        </w:rPr>
      </w:pPr>
      <w:r>
        <w:rPr>
          <w:rFonts w:ascii="Verdana" w:hAnsi="Verdana" w:cs="Verdana"/>
          <w:sz w:val="24"/>
          <w:szCs w:val="24"/>
        </w:rPr>
        <w:t>(ici le milieu de la perpendiculaire</w:t>
      </w:r>
      <w:r w:rsidR="006D1C9F">
        <w:rPr>
          <w:rFonts w:ascii="Verdana" w:hAnsi="Verdana" w:cs="Verdana"/>
          <w:sz w:val="24"/>
          <w:szCs w:val="24"/>
        </w:rPr>
        <w:t xml:space="preserve"> de C=H sur c)</w:t>
      </w:r>
    </w:p>
    <w:p w14:paraId="1E116A89" w14:textId="77777777" w:rsidR="00832B53" w:rsidRDefault="00832B53">
      <w:pPr>
        <w:jc w:val="both"/>
        <w:rPr>
          <w:rFonts w:ascii="Verdana" w:hAnsi="Verdana" w:cs="Verdana"/>
          <w:sz w:val="24"/>
          <w:szCs w:val="24"/>
        </w:rPr>
      </w:pPr>
    </w:p>
    <w:p w14:paraId="1D30C15E" w14:textId="77777777" w:rsidR="00832B53" w:rsidRDefault="00832B53">
      <w:pPr>
        <w:jc w:val="both"/>
        <w:rPr>
          <w:rFonts w:ascii="Verdana" w:hAnsi="Verdana" w:cs="Verdana"/>
          <w:sz w:val="24"/>
          <w:szCs w:val="24"/>
        </w:rPr>
      </w:pPr>
    </w:p>
    <w:p w14:paraId="72770471" w14:textId="77777777" w:rsidR="00832B53" w:rsidRDefault="00832B53">
      <w:pPr>
        <w:jc w:val="both"/>
        <w:rPr>
          <w:rFonts w:ascii="Verdana" w:hAnsi="Verdana" w:cs="Verdana"/>
          <w:sz w:val="24"/>
          <w:szCs w:val="24"/>
        </w:rPr>
      </w:pPr>
    </w:p>
    <w:p w14:paraId="5AF26653" w14:textId="77777777" w:rsidR="006476B3" w:rsidRDefault="006476B3">
      <w:pPr>
        <w:jc w:val="both"/>
        <w:rPr>
          <w:rFonts w:ascii="Verdana" w:hAnsi="Verdana" w:cs="Verdana"/>
          <w:sz w:val="24"/>
          <w:szCs w:val="24"/>
        </w:rPr>
      </w:pPr>
    </w:p>
    <w:p w14:paraId="204C60FC" w14:textId="77777777" w:rsidR="00D753FA" w:rsidRDefault="003C4AFE">
      <w:pPr>
        <w:pageBreakBefore/>
        <w:spacing w:line="360" w:lineRule="auto"/>
        <w:jc w:val="both"/>
        <w:rPr>
          <w:rFonts w:ascii="Verdana" w:hAnsi="Verdana" w:cs="Verdana"/>
          <w:sz w:val="24"/>
          <w:szCs w:val="24"/>
        </w:rPr>
      </w:pPr>
      <w:r>
        <w:rPr>
          <w:rFonts w:ascii="Verdana" w:hAnsi="Verdana" w:cs="Verdana"/>
          <w:sz w:val="24"/>
          <w:szCs w:val="24"/>
        </w:rPr>
        <w:lastRenderedPageBreak/>
        <w:t>Les trois droites reliant les centres exinscrits W</w:t>
      </w:r>
      <w:r w:rsidRPr="0086097A">
        <w:rPr>
          <w:rFonts w:ascii="Verdana" w:hAnsi="Verdana" w:cs="Verdana"/>
          <w:sz w:val="24"/>
          <w:szCs w:val="24"/>
          <w:vertAlign w:val="subscript"/>
        </w:rPr>
        <w:t>i</w:t>
      </w:r>
      <w:r>
        <w:rPr>
          <w:rFonts w:ascii="Verdana" w:hAnsi="Verdana" w:cs="Verdana"/>
          <w:sz w:val="24"/>
          <w:szCs w:val="24"/>
        </w:rPr>
        <w:t xml:space="preserve"> aux milieux des côtés les plus proches du triangle (blanc) sont elles aussi concourantes, c'est-à-dire qu'elles se coupent également en un point, le Mittenpunkt.</w:t>
      </w:r>
      <w:r>
        <w:rPr>
          <w:rStyle w:val="Funotenzeichen"/>
        </w:rPr>
        <w:footnoteReference w:id="6"/>
      </w:r>
    </w:p>
    <w:p w14:paraId="2D316D6D" w14:textId="77777777" w:rsidR="00D753FA" w:rsidRDefault="00D753FA">
      <w:pPr>
        <w:spacing w:line="360" w:lineRule="auto"/>
        <w:jc w:val="both"/>
        <w:rPr>
          <w:rFonts w:ascii="Verdana" w:hAnsi="Verdana" w:cs="Verdana"/>
          <w:sz w:val="24"/>
          <w:szCs w:val="24"/>
        </w:rPr>
      </w:pPr>
    </w:p>
    <w:p w14:paraId="5C3FCC2F" w14:textId="77777777" w:rsidR="00D753FA" w:rsidRDefault="00555EAC">
      <w:pPr>
        <w:spacing w:line="360" w:lineRule="auto"/>
        <w:jc w:val="both"/>
        <w:rPr>
          <w:rFonts w:ascii="Verdana" w:hAnsi="Verdana" w:cs="Verdana"/>
          <w:sz w:val="24"/>
          <w:szCs w:val="24"/>
        </w:rPr>
      </w:pPr>
      <w:r>
        <w:rPr>
          <w:noProof/>
          <w:lang w:eastAsia="de-CH"/>
        </w:rPr>
        <w:drawing>
          <wp:inline distT="0" distB="0" distL="0" distR="0" wp14:anchorId="462E71F8" wp14:editId="7ED71247">
            <wp:extent cx="5753100" cy="4145280"/>
            <wp:effectExtent l="1905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5753100" cy="4145280"/>
                    </a:xfrm>
                    <a:prstGeom prst="rect">
                      <a:avLst/>
                    </a:prstGeom>
                    <a:solidFill>
                      <a:srgbClr val="FFFFFF"/>
                    </a:solidFill>
                    <a:ln w="9525">
                      <a:noFill/>
                      <a:miter lim="800000"/>
                      <a:headEnd/>
                      <a:tailEnd/>
                    </a:ln>
                  </pic:spPr>
                </pic:pic>
              </a:graphicData>
            </a:graphic>
          </wp:inline>
        </w:drawing>
      </w:r>
    </w:p>
    <w:p w14:paraId="1688FBE5" w14:textId="77777777" w:rsidR="00D753FA" w:rsidRDefault="003C4AFE">
      <w:pPr>
        <w:spacing w:line="360" w:lineRule="auto"/>
        <w:rPr>
          <w:rFonts w:ascii="Verdana" w:hAnsi="Verdana" w:cs="Verdana"/>
          <w:sz w:val="24"/>
          <w:szCs w:val="24"/>
        </w:rPr>
      </w:pPr>
      <w:r>
        <w:rPr>
          <w:rFonts w:ascii="Verdana" w:hAnsi="Verdana" w:cs="Verdana"/>
          <w:sz w:val="24"/>
          <w:szCs w:val="24"/>
        </w:rPr>
        <w:t xml:space="preserve">Le </w:t>
      </w:r>
      <w:r w:rsidRPr="0086097A">
        <w:rPr>
          <w:rFonts w:ascii="Verdana" w:hAnsi="Verdana" w:cs="Verdana"/>
          <w:b/>
          <w:sz w:val="24"/>
          <w:szCs w:val="24"/>
        </w:rPr>
        <w:t>Mittenpunkt</w:t>
      </w:r>
      <w:r>
        <w:rPr>
          <w:rFonts w:ascii="Verdana" w:hAnsi="Verdana" w:cs="Verdana"/>
          <w:sz w:val="24"/>
          <w:szCs w:val="24"/>
        </w:rPr>
        <w:t xml:space="preserve">, le centre de gravité </w:t>
      </w:r>
      <w:r w:rsidRPr="0086097A">
        <w:rPr>
          <w:rFonts w:ascii="Verdana" w:hAnsi="Verdana" w:cs="Verdana"/>
          <w:b/>
          <w:sz w:val="24"/>
          <w:szCs w:val="24"/>
        </w:rPr>
        <w:t>S</w:t>
      </w:r>
      <w:r>
        <w:rPr>
          <w:rFonts w:ascii="Verdana" w:hAnsi="Verdana" w:cs="Verdana"/>
          <w:sz w:val="24"/>
          <w:szCs w:val="24"/>
        </w:rPr>
        <w:t xml:space="preserve"> et le point de </w:t>
      </w:r>
      <w:r w:rsidRPr="0086097A">
        <w:rPr>
          <w:rFonts w:ascii="Verdana" w:hAnsi="Verdana" w:cs="Verdana"/>
          <w:b/>
          <w:sz w:val="24"/>
          <w:szCs w:val="24"/>
        </w:rPr>
        <w:t>Ger</w:t>
      </w:r>
      <w:r>
        <w:rPr>
          <w:rFonts w:ascii="Verdana" w:hAnsi="Verdana" w:cs="Verdana"/>
          <w:sz w:val="24"/>
          <w:szCs w:val="24"/>
        </w:rPr>
        <w:t>gonne sont alignés. J'aimerais appeler la droite sur laquelle ils se trouvent la droite de Gergonne, car GeS, de façon analogue à la droite d'EULER MuS et à la droite de Nagel NagelS, présente cette division typique &gt;&gt;deux pour un</w:t>
      </w:r>
      <w:r w:rsidR="00B95C2C">
        <w:rPr>
          <w:rStyle w:val="Funotenzeichen"/>
        </w:rPr>
        <w:footnoteReference w:id="7"/>
      </w:r>
      <w:r w:rsidR="00B95C2C">
        <w:rPr>
          <w:rFonts w:ascii="Verdana" w:hAnsi="Verdana" w:cs="Verdana"/>
          <w:sz w:val="24"/>
          <w:szCs w:val="24"/>
        </w:rPr>
        <w:t xml:space="preserve"> </w:t>
      </w:r>
      <w:r>
        <w:rPr>
          <w:rFonts w:ascii="Verdana" w:hAnsi="Verdana" w:cs="Verdana"/>
          <w:sz w:val="24"/>
          <w:szCs w:val="24"/>
        </w:rPr>
        <w:t>&lt;&lt; par le centre de gravité. Mais on appelle déjà une autre droite &gt;&gt;droite de Gergonne&lt;&lt; (voir la figure suivante).</w:t>
      </w:r>
    </w:p>
    <w:p w14:paraId="20344B59" w14:textId="77777777" w:rsidR="00D753FA" w:rsidRDefault="00D753FA">
      <w:pPr>
        <w:spacing w:line="360" w:lineRule="auto"/>
        <w:rPr>
          <w:rFonts w:ascii="Verdana" w:hAnsi="Verdana" w:cs="Verdana"/>
          <w:sz w:val="24"/>
          <w:szCs w:val="24"/>
        </w:rPr>
      </w:pPr>
    </w:p>
    <w:p w14:paraId="113B4FEE" w14:textId="77777777" w:rsidR="00D753FA" w:rsidRDefault="00555EAC">
      <w:pPr>
        <w:rPr>
          <w:rFonts w:ascii="Verdana" w:hAnsi="Verdana" w:cs="Verdana"/>
          <w:sz w:val="24"/>
          <w:szCs w:val="24"/>
        </w:rPr>
      </w:pPr>
      <w:r>
        <w:rPr>
          <w:noProof/>
          <w:lang w:eastAsia="de-CH"/>
        </w:rPr>
        <w:lastRenderedPageBreak/>
        <w:drawing>
          <wp:inline distT="0" distB="0" distL="0" distR="0" wp14:anchorId="1BE5302C" wp14:editId="4275BD8F">
            <wp:extent cx="5760720" cy="5059680"/>
            <wp:effectExtent l="1905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5760720" cy="5059680"/>
                    </a:xfrm>
                    <a:prstGeom prst="rect">
                      <a:avLst/>
                    </a:prstGeom>
                    <a:solidFill>
                      <a:srgbClr val="FFFFFF"/>
                    </a:solidFill>
                    <a:ln w="9525">
                      <a:noFill/>
                      <a:miter lim="800000"/>
                      <a:headEnd/>
                      <a:tailEnd/>
                    </a:ln>
                  </pic:spPr>
                </pic:pic>
              </a:graphicData>
            </a:graphic>
          </wp:inline>
        </w:drawing>
      </w:r>
    </w:p>
    <w:p w14:paraId="2B761296" w14:textId="77777777" w:rsidR="00D753FA" w:rsidRPr="00781768" w:rsidRDefault="003C4AFE">
      <w:pPr>
        <w:jc w:val="center"/>
        <w:rPr>
          <w:rFonts w:ascii="Verdana" w:hAnsi="Verdana" w:cs="Verdana"/>
          <w:sz w:val="20"/>
          <w:szCs w:val="20"/>
        </w:rPr>
      </w:pPr>
      <w:r w:rsidRPr="00781768">
        <w:rPr>
          <w:rFonts w:ascii="Verdana" w:hAnsi="Verdana" w:cs="Verdana"/>
          <w:sz w:val="20"/>
          <w:szCs w:val="20"/>
        </w:rPr>
        <w:t>Le triangle de départ et le triangle de Gergonne sont perspectifs.</w:t>
      </w:r>
    </w:p>
    <w:p w14:paraId="6BB3D603" w14:textId="77777777" w:rsidR="00D753FA" w:rsidRDefault="003C4AFE">
      <w:pPr>
        <w:pageBreakBefore/>
        <w:jc w:val="center"/>
      </w:pPr>
      <w:r>
        <w:rPr>
          <w:rFonts w:ascii="Verdana" w:hAnsi="Verdana" w:cs="Verdana"/>
          <w:sz w:val="24"/>
          <w:szCs w:val="24"/>
        </w:rPr>
        <w:lastRenderedPageBreak/>
        <w:t xml:space="preserve">Plaçons maintenant le centre du </w:t>
      </w:r>
      <w:r>
        <w:rPr>
          <w:rFonts w:ascii="Verdana" w:hAnsi="Verdana" w:cs="Verdana"/>
          <w:b/>
          <w:bCs/>
          <w:sz w:val="24"/>
          <w:szCs w:val="24"/>
        </w:rPr>
        <w:t xml:space="preserve">cercle inscrit </w:t>
      </w:r>
      <w:r w:rsidRPr="0086097A">
        <w:rPr>
          <w:rFonts w:ascii="Verdana" w:hAnsi="Verdana" w:cs="Verdana"/>
          <w:b/>
          <w:bCs/>
          <w:color w:val="FF0000"/>
          <w:sz w:val="24"/>
          <w:szCs w:val="24"/>
        </w:rPr>
        <w:t>M</w:t>
      </w:r>
      <w:r w:rsidRPr="0086097A">
        <w:rPr>
          <w:rFonts w:ascii="Verdana" w:hAnsi="Verdana" w:cs="Verdana"/>
          <w:b/>
          <w:bCs/>
          <w:color w:val="FF0000"/>
          <w:sz w:val="24"/>
          <w:szCs w:val="24"/>
          <w:vertAlign w:val="subscript"/>
        </w:rPr>
        <w:t>i</w:t>
      </w:r>
      <w:r>
        <w:rPr>
          <w:rFonts w:ascii="Verdana" w:hAnsi="Verdana" w:cs="Verdana"/>
          <w:b/>
          <w:bCs/>
          <w:sz w:val="24"/>
          <w:szCs w:val="24"/>
        </w:rPr>
        <w:t xml:space="preserve"> à l'origine</w:t>
      </w:r>
      <w:r>
        <w:rPr>
          <w:rFonts w:ascii="Verdana" w:hAnsi="Verdana" w:cs="Verdana"/>
          <w:sz w:val="24"/>
          <w:szCs w:val="24"/>
        </w:rPr>
        <w:t>!</w:t>
      </w:r>
    </w:p>
    <w:p w14:paraId="6D2622E7" w14:textId="77777777" w:rsidR="00D753FA" w:rsidRDefault="00555EAC">
      <w:pPr>
        <w:jc w:val="center"/>
        <w:rPr>
          <w:rFonts w:ascii="Verdana" w:hAnsi="Verdana" w:cs="Verdana"/>
          <w:sz w:val="24"/>
          <w:szCs w:val="24"/>
        </w:rPr>
      </w:pPr>
      <w:r>
        <w:rPr>
          <w:noProof/>
          <w:lang w:eastAsia="de-CH"/>
        </w:rPr>
        <w:drawing>
          <wp:inline distT="0" distB="0" distL="0" distR="0" wp14:anchorId="39F5EBEB" wp14:editId="2A686F76">
            <wp:extent cx="5760720" cy="3718560"/>
            <wp:effectExtent l="1905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5760720" cy="3718560"/>
                    </a:xfrm>
                    <a:prstGeom prst="rect">
                      <a:avLst/>
                    </a:prstGeom>
                    <a:solidFill>
                      <a:srgbClr val="FFFFFF"/>
                    </a:solidFill>
                    <a:ln w="9525">
                      <a:noFill/>
                      <a:miter lim="800000"/>
                      <a:headEnd/>
                      <a:tailEnd/>
                    </a:ln>
                  </pic:spPr>
                </pic:pic>
              </a:graphicData>
            </a:graphic>
          </wp:inline>
        </w:drawing>
      </w:r>
    </w:p>
    <w:p w14:paraId="6B15F4D2" w14:textId="77777777" w:rsidR="00D753FA" w:rsidRDefault="00D753FA">
      <w:pPr>
        <w:jc w:val="center"/>
        <w:rPr>
          <w:rFonts w:ascii="Verdana" w:hAnsi="Verdana" w:cs="Verdana"/>
          <w:sz w:val="24"/>
          <w:szCs w:val="24"/>
        </w:rPr>
      </w:pPr>
    </w:p>
    <w:p w14:paraId="445E14B3" w14:textId="77777777" w:rsidR="00D753FA" w:rsidRDefault="003C4AFE">
      <w:pPr>
        <w:spacing w:line="360" w:lineRule="auto"/>
        <w:jc w:val="both"/>
        <w:rPr>
          <w:rFonts w:ascii="Verdana" w:hAnsi="Verdana" w:cs="Verdana"/>
          <w:sz w:val="24"/>
          <w:szCs w:val="24"/>
        </w:rPr>
      </w:pPr>
      <w:r>
        <w:rPr>
          <w:rFonts w:ascii="Verdana" w:hAnsi="Verdana" w:cs="Verdana"/>
          <w:sz w:val="24"/>
          <w:szCs w:val="24"/>
        </w:rPr>
        <w:t xml:space="preserve">Si nous relions les points de contact des cercles exinscrits (violet) aux sommets opposés du triangle, ces trois droites se coupent - de manière analogue au point de Gergonne - en un point, le point de Nagel, nommé d'après Christian </w:t>
      </w:r>
      <w:r>
        <w:rPr>
          <w:rFonts w:ascii="Verdana" w:hAnsi="Verdana" w:cs="Verdana"/>
          <w:b/>
          <w:bCs/>
          <w:sz w:val="24"/>
          <w:szCs w:val="24"/>
        </w:rPr>
        <w:t>Nagel</w:t>
      </w:r>
      <w:r>
        <w:rPr>
          <w:rStyle w:val="Funotenzeichen"/>
          <w:rFonts w:ascii="Verdana" w:hAnsi="Verdana" w:cs="Verdana"/>
          <w:b/>
          <w:bCs/>
          <w:sz w:val="24"/>
          <w:szCs w:val="24"/>
        </w:rPr>
        <w:footnoteReference w:id="8"/>
      </w:r>
      <w:r>
        <w:rPr>
          <w:rFonts w:ascii="Verdana" w:hAnsi="Verdana" w:cs="Verdana"/>
          <w:b/>
          <w:bCs/>
          <w:sz w:val="24"/>
          <w:szCs w:val="24"/>
        </w:rPr>
        <w:t xml:space="preserve"> </w:t>
      </w:r>
      <w:r>
        <w:rPr>
          <w:rFonts w:ascii="Verdana" w:hAnsi="Verdana" w:cs="Verdana"/>
          <w:sz w:val="24"/>
          <w:szCs w:val="24"/>
        </w:rPr>
        <w:t>(1803-1882).</w:t>
      </w:r>
    </w:p>
    <w:p w14:paraId="684CECF8" w14:textId="77777777" w:rsidR="00D753FA" w:rsidRDefault="003C4AFE">
      <w:pPr>
        <w:spacing w:line="360" w:lineRule="auto"/>
        <w:jc w:val="both"/>
      </w:pPr>
      <w:r>
        <w:rPr>
          <w:rFonts w:ascii="Verdana" w:hAnsi="Verdana" w:cs="Verdana"/>
          <w:sz w:val="24"/>
          <w:szCs w:val="24"/>
        </w:rPr>
        <w:t>Celui-ci est le point isotomiquement conjugué du point de Gergonne.</w:t>
      </w:r>
    </w:p>
    <w:p w14:paraId="6A2BCD0B" w14:textId="77777777" w:rsidR="00D753FA" w:rsidRDefault="003C4AFE">
      <w:pPr>
        <w:spacing w:line="360" w:lineRule="auto"/>
        <w:jc w:val="both"/>
        <w:rPr>
          <w:rFonts w:ascii="Verdana" w:hAnsi="Verdana" w:cs="Verdana"/>
          <w:sz w:val="24"/>
          <w:szCs w:val="24"/>
        </w:rPr>
      </w:pPr>
      <w:r>
        <w:rPr>
          <w:rStyle w:val="Funotenzeichen"/>
        </w:rPr>
        <w:footnoteReference w:id="9"/>
      </w:r>
      <w:r>
        <w:rPr>
          <w:rFonts w:ascii="Verdana" w:hAnsi="Verdana" w:cs="Verdana"/>
          <w:sz w:val="24"/>
          <w:szCs w:val="24"/>
        </w:rPr>
        <w:t>Et si nous plaçons le centre du cercle inscrit Mi à l'origine (vecteur noir), alors le point de Nagel est tout simplement la somme des trois sommets du triangle A + B + C!</w:t>
      </w:r>
    </w:p>
    <w:p w14:paraId="2D660EDE" w14:textId="77777777" w:rsidR="00D753FA" w:rsidRDefault="00D753FA">
      <w:pPr>
        <w:spacing w:line="360" w:lineRule="auto"/>
        <w:jc w:val="both"/>
        <w:rPr>
          <w:rFonts w:ascii="Verdana" w:hAnsi="Verdana" w:cs="Verdana"/>
          <w:sz w:val="24"/>
          <w:szCs w:val="24"/>
        </w:rPr>
      </w:pPr>
    </w:p>
    <w:p w14:paraId="3F551565" w14:textId="77777777" w:rsidR="00D753FA" w:rsidRDefault="00555EAC">
      <w:pPr>
        <w:pageBreakBefore/>
        <w:spacing w:line="360" w:lineRule="auto"/>
        <w:jc w:val="both"/>
        <w:rPr>
          <w:rFonts w:ascii="Verdana" w:hAnsi="Verdana" w:cs="Verdana"/>
          <w:sz w:val="24"/>
          <w:szCs w:val="24"/>
        </w:rPr>
      </w:pPr>
      <w:r>
        <w:rPr>
          <w:noProof/>
          <w:lang w:eastAsia="de-CH"/>
        </w:rPr>
        <w:lastRenderedPageBreak/>
        <w:drawing>
          <wp:inline distT="0" distB="0" distL="0" distR="0" wp14:anchorId="0388DA96" wp14:editId="3436625E">
            <wp:extent cx="5768340" cy="3771900"/>
            <wp:effectExtent l="19050" t="0" r="381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5768340" cy="3771900"/>
                    </a:xfrm>
                    <a:prstGeom prst="rect">
                      <a:avLst/>
                    </a:prstGeom>
                    <a:solidFill>
                      <a:srgbClr val="FFFFFF"/>
                    </a:solidFill>
                    <a:ln w="9525">
                      <a:noFill/>
                      <a:miter lim="800000"/>
                      <a:headEnd/>
                      <a:tailEnd/>
                    </a:ln>
                  </pic:spPr>
                </pic:pic>
              </a:graphicData>
            </a:graphic>
          </wp:inline>
        </w:drawing>
      </w:r>
    </w:p>
    <w:p w14:paraId="3E2286C1" w14:textId="77777777" w:rsidR="00D753FA" w:rsidRDefault="003C4AFE">
      <w:pPr>
        <w:spacing w:line="360" w:lineRule="auto"/>
        <w:jc w:val="both"/>
        <w:rPr>
          <w:rFonts w:ascii="Verdana" w:hAnsi="Verdana" w:cs="Verdana"/>
          <w:b/>
          <w:sz w:val="24"/>
          <w:szCs w:val="24"/>
        </w:rPr>
      </w:pPr>
      <w:r>
        <w:rPr>
          <w:rFonts w:ascii="Verdana" w:hAnsi="Verdana" w:cs="Verdana"/>
          <w:sz w:val="24"/>
          <w:szCs w:val="24"/>
        </w:rPr>
        <w:t xml:space="preserve"> En général, le point de Nagel a donc pour coordonnées</w:t>
      </w:r>
    </w:p>
    <w:p w14:paraId="4D986365" w14:textId="77777777" w:rsidR="00D753FA" w:rsidRDefault="003C4AFE">
      <w:pPr>
        <w:spacing w:line="360" w:lineRule="auto"/>
        <w:jc w:val="center"/>
      </w:pPr>
      <w:r>
        <w:rPr>
          <w:rFonts w:ascii="Verdana" w:hAnsi="Verdana" w:cs="Verdana"/>
          <w:b/>
          <w:sz w:val="24"/>
          <w:szCs w:val="24"/>
        </w:rPr>
        <w:t xml:space="preserve">  Nagel = A + B + C - 2</w:t>
      </w:r>
      <w:r w:rsidRPr="0086097A">
        <w:rPr>
          <w:rFonts w:ascii="Verdana" w:hAnsi="Verdana" w:cs="Verdana"/>
          <w:b/>
          <w:color w:val="FF0000"/>
          <w:sz w:val="24"/>
          <w:szCs w:val="24"/>
        </w:rPr>
        <w:t>M</w:t>
      </w:r>
      <w:r w:rsidRPr="0086097A">
        <w:rPr>
          <w:rFonts w:ascii="Verdana" w:hAnsi="Verdana" w:cs="Verdana"/>
          <w:b/>
          <w:color w:val="FF0000"/>
          <w:sz w:val="24"/>
          <w:szCs w:val="24"/>
          <w:vertAlign w:val="subscript"/>
        </w:rPr>
        <w:t>i</w:t>
      </w:r>
    </w:p>
    <w:p w14:paraId="6A29E5E4" w14:textId="77777777" w:rsidR="00D753FA" w:rsidRDefault="00555EAC">
      <w:pPr>
        <w:rPr>
          <w:rFonts w:ascii="Verdana" w:hAnsi="Verdana" w:cs="Verdana"/>
          <w:sz w:val="24"/>
          <w:szCs w:val="24"/>
        </w:rPr>
      </w:pPr>
      <w:r>
        <w:rPr>
          <w:noProof/>
          <w:lang w:eastAsia="de-CH"/>
        </w:rPr>
        <w:drawing>
          <wp:inline distT="0" distB="0" distL="0" distR="0" wp14:anchorId="25687AA1" wp14:editId="34353B18">
            <wp:extent cx="5753100" cy="3931920"/>
            <wp:effectExtent l="1905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5753100" cy="3931920"/>
                    </a:xfrm>
                    <a:prstGeom prst="rect">
                      <a:avLst/>
                    </a:prstGeom>
                    <a:solidFill>
                      <a:srgbClr val="FFFFFF"/>
                    </a:solidFill>
                    <a:ln w="9525">
                      <a:noFill/>
                      <a:miter lim="800000"/>
                      <a:headEnd/>
                      <a:tailEnd/>
                    </a:ln>
                  </pic:spPr>
                </pic:pic>
              </a:graphicData>
            </a:graphic>
          </wp:inline>
        </w:drawing>
      </w:r>
    </w:p>
    <w:p w14:paraId="6465519D" w14:textId="77777777" w:rsidR="00D753FA" w:rsidRDefault="003C4AFE">
      <w:pPr>
        <w:pageBreakBefore/>
        <w:jc w:val="both"/>
      </w:pPr>
      <w:r>
        <w:rPr>
          <w:rFonts w:ascii="Verdana" w:hAnsi="Verdana" w:cs="Verdana"/>
          <w:sz w:val="24"/>
          <w:szCs w:val="24"/>
        </w:rPr>
        <w:lastRenderedPageBreak/>
        <w:t xml:space="preserve">Si nous plaçons </w:t>
      </w:r>
      <w:r>
        <w:rPr>
          <w:rFonts w:ascii="Verdana" w:hAnsi="Verdana" w:cs="Verdana"/>
          <w:b/>
          <w:bCs/>
          <w:sz w:val="24"/>
          <w:szCs w:val="24"/>
        </w:rPr>
        <w:t xml:space="preserve">le point de </w:t>
      </w:r>
      <w:r w:rsidRPr="0086097A">
        <w:rPr>
          <w:rFonts w:ascii="Verdana" w:hAnsi="Verdana" w:cs="Verdana"/>
          <w:b/>
          <w:bCs/>
          <w:color w:val="7030A0"/>
          <w:sz w:val="24"/>
          <w:szCs w:val="24"/>
        </w:rPr>
        <w:t>Nagel</w:t>
      </w:r>
      <w:r>
        <w:rPr>
          <w:rFonts w:ascii="Verdana" w:hAnsi="Verdana" w:cs="Verdana"/>
          <w:b/>
          <w:bCs/>
          <w:sz w:val="24"/>
          <w:szCs w:val="24"/>
        </w:rPr>
        <w:t xml:space="preserve"> à l'origine</w:t>
      </w:r>
      <w:r>
        <w:rPr>
          <w:rFonts w:ascii="Verdana" w:hAnsi="Verdana" w:cs="Verdana"/>
          <w:sz w:val="24"/>
          <w:szCs w:val="24"/>
        </w:rPr>
        <w:t>, nous obtenons donc le point de Gergonne comme somme des sommets A + B + C.</w:t>
      </w:r>
    </w:p>
    <w:p w14:paraId="1DF8E28F" w14:textId="77777777" w:rsidR="00D753FA" w:rsidRDefault="00555EAC">
      <w:pPr>
        <w:jc w:val="center"/>
      </w:pPr>
      <w:r>
        <w:rPr>
          <w:noProof/>
          <w:lang w:eastAsia="de-CH"/>
        </w:rPr>
        <w:drawing>
          <wp:inline distT="0" distB="0" distL="0" distR="0" wp14:anchorId="7928E1EE" wp14:editId="30705BFA">
            <wp:extent cx="5760720" cy="3710940"/>
            <wp:effectExtent l="1905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5760720" cy="3710940"/>
                    </a:xfrm>
                    <a:prstGeom prst="rect">
                      <a:avLst/>
                    </a:prstGeom>
                    <a:solidFill>
                      <a:srgbClr val="FFFFFF"/>
                    </a:solidFill>
                    <a:ln w="9525">
                      <a:noFill/>
                      <a:miter lim="800000"/>
                      <a:headEnd/>
                      <a:tailEnd/>
                    </a:ln>
                  </pic:spPr>
                </pic:pic>
              </a:graphicData>
            </a:graphic>
          </wp:inline>
        </w:drawing>
      </w:r>
      <w:r w:rsidR="003C4AFE">
        <w:rPr>
          <w:rFonts w:ascii="Verdana" w:hAnsi="Verdana" w:cs="Verdana"/>
          <w:sz w:val="28"/>
          <w:szCs w:val="28"/>
        </w:rPr>
        <w:t>Le point de Gergonne est donc A + B + C - 2*</w:t>
      </w:r>
      <w:r w:rsidR="003C4AFE" w:rsidRPr="0086097A">
        <w:rPr>
          <w:rFonts w:ascii="Verdana" w:hAnsi="Verdana" w:cs="Verdana"/>
          <w:b/>
          <w:color w:val="7030A0"/>
          <w:sz w:val="28"/>
          <w:szCs w:val="28"/>
        </w:rPr>
        <w:t>point de Nagel</w:t>
      </w:r>
      <w:r w:rsidR="003C4AFE">
        <w:rPr>
          <w:rFonts w:ascii="Verdana" w:hAnsi="Verdana" w:cs="Verdana"/>
          <w:sz w:val="28"/>
          <w:szCs w:val="28"/>
        </w:rPr>
        <w:t>.</w:t>
      </w:r>
    </w:p>
    <w:p w14:paraId="7018385A" w14:textId="77777777" w:rsidR="00D753FA" w:rsidRDefault="00555EAC">
      <w:pPr>
        <w:jc w:val="center"/>
        <w:rPr>
          <w:rFonts w:ascii="Verdana" w:hAnsi="Verdana" w:cs="Verdana"/>
          <w:sz w:val="24"/>
          <w:szCs w:val="24"/>
        </w:rPr>
      </w:pPr>
      <w:r>
        <w:rPr>
          <w:noProof/>
          <w:lang w:eastAsia="de-CH"/>
        </w:rPr>
        <w:drawing>
          <wp:inline distT="0" distB="0" distL="0" distR="0" wp14:anchorId="61854AAD" wp14:editId="518ECC47">
            <wp:extent cx="4282440" cy="2872740"/>
            <wp:effectExtent l="19050" t="0" r="381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srcRect/>
                    <a:stretch>
                      <a:fillRect/>
                    </a:stretch>
                  </pic:blipFill>
                  <pic:spPr bwMode="auto">
                    <a:xfrm>
                      <a:off x="0" y="0"/>
                      <a:ext cx="4282440" cy="2872740"/>
                    </a:xfrm>
                    <a:prstGeom prst="rect">
                      <a:avLst/>
                    </a:prstGeom>
                    <a:solidFill>
                      <a:srgbClr val="FFFFFF"/>
                    </a:solidFill>
                    <a:ln w="9525">
                      <a:noFill/>
                      <a:miter lim="800000"/>
                      <a:headEnd/>
                      <a:tailEnd/>
                    </a:ln>
                  </pic:spPr>
                </pic:pic>
              </a:graphicData>
            </a:graphic>
          </wp:inline>
        </w:drawing>
      </w:r>
    </w:p>
    <w:p w14:paraId="6C36BB92" w14:textId="77777777" w:rsidR="00D753FA" w:rsidRDefault="003C4AFE">
      <w:pPr>
        <w:jc w:val="center"/>
        <w:rPr>
          <w:rFonts w:ascii="Verdana" w:hAnsi="Verdana" w:cs="Verdana"/>
          <w:sz w:val="24"/>
          <w:szCs w:val="24"/>
        </w:rPr>
      </w:pPr>
      <w:r>
        <w:rPr>
          <w:rFonts w:ascii="Verdana" w:hAnsi="Verdana" w:cs="Verdana"/>
          <w:sz w:val="24"/>
          <w:szCs w:val="24"/>
        </w:rPr>
        <w:t>Sur la droite d'Euler MuS, l'orthocentre H se situe lui aussi entre les deux de telle sorte que HS = 2SMu.</w:t>
      </w:r>
    </w:p>
    <w:p w14:paraId="0AC6B904" w14:textId="77777777" w:rsidR="00D753FA" w:rsidRDefault="003C4AFE">
      <w:pPr>
        <w:jc w:val="center"/>
      </w:pPr>
      <w:r>
        <w:rPr>
          <w:rFonts w:ascii="Verdana" w:hAnsi="Verdana" w:cs="Verdana"/>
          <w:sz w:val="24"/>
          <w:szCs w:val="24"/>
        </w:rPr>
        <w:t xml:space="preserve">Par conséquent, </w:t>
      </w:r>
      <w:r w:rsidRPr="0086097A">
        <w:rPr>
          <w:rFonts w:ascii="Verdana" w:hAnsi="Verdana" w:cs="Verdana"/>
          <w:b/>
          <w:sz w:val="24"/>
          <w:szCs w:val="24"/>
        </w:rPr>
        <w:t>l'orthocentre</w:t>
      </w:r>
      <w:r>
        <w:rPr>
          <w:rFonts w:ascii="Verdana" w:hAnsi="Verdana" w:cs="Verdana"/>
          <w:sz w:val="24"/>
          <w:szCs w:val="24"/>
        </w:rPr>
        <w:t xml:space="preserve"> est </w:t>
      </w:r>
      <w:r w:rsidRPr="0086097A">
        <w:rPr>
          <w:rFonts w:ascii="Verdana" w:hAnsi="Verdana" w:cs="Verdana"/>
          <w:b/>
          <w:sz w:val="24"/>
          <w:szCs w:val="24"/>
        </w:rPr>
        <w:t>H = A + B + C - 2</w:t>
      </w:r>
      <w:r w:rsidRPr="0086097A">
        <w:rPr>
          <w:rFonts w:ascii="Verdana" w:hAnsi="Verdana" w:cs="Verdana"/>
          <w:b/>
          <w:color w:val="002060"/>
          <w:sz w:val="24"/>
          <w:szCs w:val="24"/>
        </w:rPr>
        <w:t>M</w:t>
      </w:r>
      <w:r w:rsidRPr="0086097A">
        <w:rPr>
          <w:rFonts w:ascii="Verdana" w:hAnsi="Verdana" w:cs="Verdana"/>
          <w:b/>
          <w:color w:val="002060"/>
          <w:sz w:val="24"/>
          <w:szCs w:val="24"/>
          <w:vertAlign w:val="subscript"/>
        </w:rPr>
        <w:t>u</w:t>
      </w:r>
      <w:r>
        <w:rPr>
          <w:rFonts w:ascii="Verdana" w:hAnsi="Verdana" w:cs="Verdana"/>
          <w:sz w:val="24"/>
          <w:szCs w:val="24"/>
        </w:rPr>
        <w:t>.</w:t>
      </w:r>
    </w:p>
    <w:p w14:paraId="04B4945D" w14:textId="77777777" w:rsidR="00D753FA" w:rsidRDefault="00555EAC">
      <w:pPr>
        <w:pageBreakBefore/>
        <w:rPr>
          <w:rFonts w:ascii="Verdana" w:hAnsi="Verdana" w:cs="Verdana"/>
          <w:sz w:val="24"/>
          <w:szCs w:val="24"/>
        </w:rPr>
      </w:pPr>
      <w:r>
        <w:rPr>
          <w:noProof/>
          <w:lang w:eastAsia="de-CH"/>
        </w:rPr>
        <w:lastRenderedPageBreak/>
        <w:drawing>
          <wp:inline distT="0" distB="0" distL="0" distR="0" wp14:anchorId="6E3F9C2D" wp14:editId="19576921">
            <wp:extent cx="5753100" cy="3794760"/>
            <wp:effectExtent l="1905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5753100" cy="3794760"/>
                    </a:xfrm>
                    <a:prstGeom prst="rect">
                      <a:avLst/>
                    </a:prstGeom>
                    <a:solidFill>
                      <a:srgbClr val="FFFFFF"/>
                    </a:solidFill>
                    <a:ln w="9525">
                      <a:noFill/>
                      <a:miter lim="800000"/>
                      <a:headEnd/>
                      <a:tailEnd/>
                    </a:ln>
                  </pic:spPr>
                </pic:pic>
              </a:graphicData>
            </a:graphic>
          </wp:inline>
        </w:drawing>
      </w:r>
    </w:p>
    <w:p w14:paraId="1EAC7952" w14:textId="77777777" w:rsidR="00D753FA" w:rsidRDefault="00D753FA">
      <w:pPr>
        <w:rPr>
          <w:rFonts w:ascii="Verdana" w:hAnsi="Verdana" w:cs="Verdana"/>
          <w:sz w:val="24"/>
          <w:szCs w:val="24"/>
        </w:rPr>
      </w:pPr>
    </w:p>
    <w:p w14:paraId="59B707D8" w14:textId="77777777" w:rsidR="00D753FA" w:rsidRDefault="003C4AFE">
      <w:pPr>
        <w:spacing w:line="360" w:lineRule="auto"/>
        <w:jc w:val="both"/>
        <w:rPr>
          <w:rFonts w:ascii="Verdana" w:hAnsi="Verdana" w:cs="Verdana"/>
          <w:sz w:val="24"/>
          <w:szCs w:val="24"/>
        </w:rPr>
      </w:pPr>
      <w:r>
        <w:rPr>
          <w:rFonts w:ascii="Verdana" w:hAnsi="Verdana" w:cs="Verdana"/>
          <w:sz w:val="24"/>
          <w:szCs w:val="24"/>
        </w:rPr>
        <w:t>La droite d'Euler M</w:t>
      </w:r>
      <w:r w:rsidRPr="0086097A">
        <w:rPr>
          <w:rFonts w:ascii="Verdana" w:hAnsi="Verdana" w:cs="Verdana"/>
          <w:sz w:val="24"/>
          <w:szCs w:val="24"/>
          <w:vertAlign w:val="subscript"/>
        </w:rPr>
        <w:t>u</w:t>
      </w:r>
      <w:r>
        <w:rPr>
          <w:rFonts w:ascii="Verdana" w:hAnsi="Verdana" w:cs="Verdana"/>
          <w:sz w:val="24"/>
          <w:szCs w:val="24"/>
        </w:rPr>
        <w:t xml:space="preserve">S n'existe pas seulement en planimétrie, mais aussi dans l'espace tridimensionnel, comme l'a découvert le révolutionnaire Gaspar Monge. Là, cependant, les hauteurs du solide ne se rencontrent parfois pas du tout en un point. Il faut alors le </w:t>
      </w:r>
      <w:r w:rsidRPr="00725106">
        <w:rPr>
          <w:rFonts w:ascii="Verdana" w:hAnsi="Verdana" w:cs="Verdana"/>
          <w:b/>
          <w:color w:val="00B0F0"/>
          <w:sz w:val="24"/>
          <w:szCs w:val="24"/>
        </w:rPr>
        <w:t>remplacer par le point de Monge</w:t>
      </w:r>
      <w:r>
        <w:rPr>
          <w:rFonts w:ascii="Verdana" w:hAnsi="Verdana" w:cs="Verdana"/>
          <w:sz w:val="24"/>
          <w:szCs w:val="24"/>
        </w:rPr>
        <w:t>. Mais les rapports des segments MongeS et SMu ne sont plus de deux à un; ils dépendent de la dimension. Pour n = 3, ils sont de un à un, si je me souviens bien!</w:t>
      </w:r>
      <w:r>
        <w:rPr>
          <w:rStyle w:val="Funotenzeichen"/>
        </w:rPr>
        <w:footnoteReference w:id="10"/>
      </w:r>
    </w:p>
    <w:p w14:paraId="5DB4C721" w14:textId="77777777" w:rsidR="00D753FA" w:rsidRDefault="003C4AFE">
      <w:pPr>
        <w:spacing w:line="360" w:lineRule="auto"/>
        <w:jc w:val="both"/>
        <w:rPr>
          <w:rFonts w:ascii="Verdana" w:hAnsi="Verdana" w:cs="Verdana"/>
          <w:sz w:val="24"/>
          <w:szCs w:val="24"/>
        </w:rPr>
      </w:pPr>
      <w:r>
        <w:rPr>
          <w:rFonts w:ascii="Verdana" w:hAnsi="Verdana" w:cs="Verdana"/>
          <w:sz w:val="24"/>
          <w:szCs w:val="24"/>
        </w:rPr>
        <w:t xml:space="preserve">Il semble exister aussi un point de Gergonne et un point de Nagel dans l'espace - mais sans doute seulement pour diverses pyramides triangulaires. Cependant, </w:t>
      </w:r>
      <w:r w:rsidRPr="0086097A">
        <w:rPr>
          <w:rFonts w:ascii="Verdana" w:hAnsi="Verdana" w:cs="Verdana"/>
          <w:b/>
          <w:color w:val="00B0F0"/>
          <w:sz w:val="24"/>
          <w:szCs w:val="24"/>
        </w:rPr>
        <w:t>la géométrie de l'espace 3D est déjà nettement plus difficile</w:t>
      </w:r>
      <w:r w:rsidRPr="0086097A">
        <w:rPr>
          <w:rFonts w:ascii="Verdana" w:hAnsi="Verdana" w:cs="Verdana"/>
          <w:b/>
          <w:sz w:val="24"/>
          <w:szCs w:val="24"/>
        </w:rPr>
        <w:t xml:space="preserve"> </w:t>
      </w:r>
      <w:r>
        <w:rPr>
          <w:rFonts w:ascii="Verdana" w:hAnsi="Verdana" w:cs="Verdana"/>
          <w:sz w:val="24"/>
          <w:szCs w:val="24"/>
        </w:rPr>
        <w:t>à manier; je n'irai donc pas plus loin ici.</w:t>
      </w:r>
    </w:p>
    <w:p w14:paraId="7B4818C6" w14:textId="77777777" w:rsidR="00D753FA" w:rsidRDefault="003C4AFE">
      <w:pPr>
        <w:tabs>
          <w:tab w:val="left" w:pos="6900"/>
        </w:tabs>
        <w:spacing w:line="360" w:lineRule="auto"/>
        <w:rPr>
          <w:rFonts w:ascii="Verdana" w:hAnsi="Verdana" w:cs="Verdana"/>
          <w:sz w:val="24"/>
          <w:szCs w:val="24"/>
        </w:rPr>
      </w:pPr>
      <w:r>
        <w:rPr>
          <w:rFonts w:ascii="Verdana" w:hAnsi="Verdana" w:cs="Verdana"/>
          <w:sz w:val="24"/>
          <w:szCs w:val="24"/>
        </w:rPr>
        <w:tab/>
      </w:r>
    </w:p>
    <w:p w14:paraId="17EB5154" w14:textId="77777777" w:rsidR="00D753FA" w:rsidRDefault="00D753FA">
      <w:pPr>
        <w:rPr>
          <w:rFonts w:ascii="Verdana" w:hAnsi="Verdana" w:cs="Verdana"/>
          <w:sz w:val="24"/>
          <w:szCs w:val="24"/>
        </w:rPr>
      </w:pPr>
    </w:p>
    <w:p w14:paraId="399BBE7C" w14:textId="77777777" w:rsidR="00D753FA" w:rsidRDefault="00D753FA">
      <w:pPr>
        <w:rPr>
          <w:rFonts w:ascii="Verdana" w:hAnsi="Verdana" w:cs="Verdana"/>
          <w:sz w:val="24"/>
          <w:szCs w:val="24"/>
        </w:rPr>
      </w:pPr>
    </w:p>
    <w:p w14:paraId="26E77304" w14:textId="77777777" w:rsidR="00D753FA" w:rsidRDefault="00D753FA">
      <w:pPr>
        <w:rPr>
          <w:rFonts w:ascii="Verdana" w:hAnsi="Verdana" w:cs="Verdana"/>
          <w:sz w:val="24"/>
          <w:szCs w:val="24"/>
        </w:rPr>
      </w:pPr>
    </w:p>
    <w:p w14:paraId="18341D5F" w14:textId="77777777" w:rsidR="00222640" w:rsidRDefault="00222640">
      <w:pPr>
        <w:rPr>
          <w:rFonts w:ascii="Verdana" w:hAnsi="Verdana" w:cs="Verdana"/>
          <w:sz w:val="24"/>
          <w:szCs w:val="24"/>
        </w:rPr>
      </w:pPr>
    </w:p>
    <w:p w14:paraId="225792D7" w14:textId="77777777" w:rsidR="00222640" w:rsidRDefault="00222640">
      <w:pPr>
        <w:rPr>
          <w:rFonts w:ascii="Verdana" w:hAnsi="Verdana" w:cs="Verdana"/>
          <w:sz w:val="24"/>
          <w:szCs w:val="24"/>
        </w:rPr>
      </w:pPr>
    </w:p>
    <w:p w14:paraId="14A906F8" w14:textId="77777777" w:rsidR="00D753FA" w:rsidRPr="00222640" w:rsidRDefault="003C4AFE">
      <w:pPr>
        <w:pStyle w:val="berschrift5"/>
        <w:jc w:val="center"/>
        <w:rPr>
          <w:rFonts w:ascii="AR DESTINE" w:hAnsi="AR DESTINE" w:cs="AR DESTINE"/>
          <w:sz w:val="48"/>
          <w:szCs w:val="48"/>
        </w:rPr>
      </w:pPr>
      <w:r>
        <w:tab/>
      </w:r>
      <w:r w:rsidRPr="00222640">
        <w:rPr>
          <w:rFonts w:ascii="AR DESTINE" w:hAnsi="AR DESTINE"/>
          <w:color w:val="002060"/>
          <w:sz w:val="48"/>
          <w:szCs w:val="48"/>
        </w:rPr>
        <w:t>Calculons plutôt</w:t>
      </w:r>
      <w:r w:rsidRPr="00222640">
        <w:rPr>
          <w:rFonts w:ascii="AR DESTINE" w:hAnsi="AR DESTINE"/>
          <w:sz w:val="48"/>
          <w:szCs w:val="48"/>
        </w:rPr>
        <w:t xml:space="preserve"> </w:t>
      </w:r>
      <w:r w:rsidRPr="00222640">
        <w:rPr>
          <w:rFonts w:ascii="AR DESTINE" w:hAnsi="AR DESTINE"/>
          <w:color w:val="002060"/>
          <w:sz w:val="48"/>
          <w:szCs w:val="48"/>
        </w:rPr>
        <w:t xml:space="preserve">explicitement </w:t>
      </w:r>
      <w:r w:rsidRPr="00222640">
        <w:rPr>
          <w:rFonts w:ascii="AR DESTINE" w:hAnsi="AR DESTINE"/>
          <w:sz w:val="48"/>
          <w:szCs w:val="48"/>
          <w:highlight w:val="magenta"/>
        </w:rPr>
        <w:br/>
      </w:r>
      <w:r w:rsidRPr="00222640">
        <w:rPr>
          <w:rFonts w:ascii="AR DESTINE" w:hAnsi="AR DESTINE"/>
          <w:sz w:val="48"/>
          <w:szCs w:val="48"/>
          <w:highlight w:val="magenta"/>
        </w:rPr>
        <w:br/>
      </w:r>
      <w:r w:rsidRPr="00222640">
        <w:rPr>
          <w:rFonts w:ascii="AR DESTINE" w:hAnsi="AR DESTINE"/>
          <w:color w:val="FF33FF"/>
          <w:sz w:val="48"/>
          <w:szCs w:val="48"/>
          <w:highlight w:val="magenta"/>
          <w:shd w:val="clear" w:color="auto" w:fill="FF00CC"/>
        </w:rPr>
        <w:t>.</w:t>
      </w:r>
      <w:r w:rsidRPr="00222640">
        <w:rPr>
          <w:rFonts w:ascii="AR DESTINE" w:hAnsi="AR DESTINE"/>
          <w:color w:val="FFFFFF"/>
          <w:sz w:val="48"/>
          <w:szCs w:val="48"/>
          <w:highlight w:val="magenta"/>
          <w:shd w:val="clear" w:color="auto" w:fill="FF00CC"/>
        </w:rPr>
        <w:t xml:space="preserve"> le point de Gergonne</w:t>
      </w:r>
      <w:r w:rsidRPr="00222640">
        <w:rPr>
          <w:rFonts w:ascii="AR DESTINE" w:hAnsi="AR DESTINE"/>
          <w:color w:val="FFFFFF"/>
          <w:sz w:val="48"/>
          <w:szCs w:val="48"/>
          <w:shd w:val="clear" w:color="auto" w:fill="FF00CC"/>
        </w:rPr>
        <w:t xml:space="preserve"> !</w:t>
      </w:r>
    </w:p>
    <w:p w14:paraId="337D08CC" w14:textId="77777777" w:rsidR="00D753FA" w:rsidRDefault="00D753FA">
      <w:pPr>
        <w:pageBreakBefore/>
        <w:rPr>
          <w:rFonts w:ascii="AR DESTINE" w:hAnsi="AR DESTINE" w:cs="AR DESTINE"/>
        </w:rPr>
      </w:pPr>
    </w:p>
    <w:p w14:paraId="5EC7567F" w14:textId="77777777" w:rsidR="00D753FA" w:rsidRDefault="00D753FA">
      <w:pPr>
        <w:jc w:val="center"/>
        <w:rPr>
          <w:rFonts w:ascii="AR DESTINE" w:hAnsi="AR DESTINE" w:cs="AR DESTINE"/>
          <w:sz w:val="24"/>
          <w:szCs w:val="24"/>
        </w:rPr>
      </w:pPr>
    </w:p>
    <w:p w14:paraId="204E1E8E" w14:textId="77777777" w:rsidR="00D753FA" w:rsidRDefault="003C4AFE">
      <w:pPr>
        <w:jc w:val="center"/>
        <w:rPr>
          <w:rFonts w:ascii="AR DESTINE" w:hAnsi="AR DESTINE" w:cs="AR DESTINE"/>
          <w:sz w:val="24"/>
          <w:szCs w:val="24"/>
        </w:rPr>
      </w:pPr>
      <w:r>
        <w:rPr>
          <w:rFonts w:ascii="Verdana" w:hAnsi="Verdana" w:cs="AR DESTINE"/>
          <w:b/>
          <w:bCs/>
          <w:sz w:val="44"/>
          <w:szCs w:val="44"/>
        </w:rPr>
        <w:t xml:space="preserve">Calcul des </w:t>
      </w:r>
      <w:r>
        <w:rPr>
          <w:rFonts w:ascii="Verdana" w:hAnsi="Verdana" w:cs="AR DESTINE"/>
          <w:b/>
          <w:bCs/>
          <w:color w:val="FFFFFF"/>
          <w:sz w:val="44"/>
          <w:szCs w:val="44"/>
          <w:shd w:val="clear" w:color="auto" w:fill="C5000B"/>
        </w:rPr>
        <w:t>points remarquables</w:t>
      </w:r>
      <w:r>
        <w:rPr>
          <w:rFonts w:ascii="Verdana" w:hAnsi="Verdana" w:cs="AR DESTINE"/>
          <w:b/>
          <w:bCs/>
          <w:sz w:val="44"/>
          <w:szCs w:val="44"/>
        </w:rPr>
        <w:t xml:space="preserve"> </w:t>
      </w:r>
      <w:r>
        <w:rPr>
          <w:rFonts w:ascii="Verdana" w:hAnsi="Verdana" w:cs="AR DESTINE"/>
          <w:b/>
          <w:bCs/>
          <w:sz w:val="44"/>
          <w:szCs w:val="44"/>
        </w:rPr>
        <w:br/>
        <w:t>du triangle</w:t>
      </w:r>
    </w:p>
    <w:p w14:paraId="6FF6EDF2" w14:textId="77777777" w:rsidR="00D753FA" w:rsidRDefault="00D753FA">
      <w:pPr>
        <w:rPr>
          <w:rFonts w:ascii="AR DESTINE" w:hAnsi="AR DESTINE" w:cs="AR DESTINE"/>
          <w:sz w:val="24"/>
          <w:szCs w:val="24"/>
        </w:rPr>
      </w:pPr>
    </w:p>
    <w:p w14:paraId="6F135E3D" w14:textId="77777777" w:rsidR="00D753FA" w:rsidRDefault="003C4AFE">
      <w:pPr>
        <w:rPr>
          <w:rFonts w:ascii="Verdana" w:hAnsi="Verdana" w:cs="Verdana"/>
          <w:sz w:val="24"/>
          <w:szCs w:val="24"/>
        </w:rPr>
      </w:pPr>
      <w:r>
        <w:rPr>
          <w:rFonts w:ascii="Verdana" w:hAnsi="Verdana" w:cs="AR DESTINE"/>
          <w:sz w:val="24"/>
          <w:szCs w:val="24"/>
        </w:rPr>
        <w:t>On peut également calculer très exactement les points remarquables du triangle!</w:t>
      </w:r>
    </w:p>
    <w:p w14:paraId="551337C7" w14:textId="77777777" w:rsidR="00D753FA" w:rsidRDefault="003C4AFE">
      <w:pPr>
        <w:rPr>
          <w:rFonts w:ascii="Verdana" w:hAnsi="Verdana" w:cs="Verdana"/>
          <w:b/>
          <w:sz w:val="24"/>
          <w:szCs w:val="24"/>
        </w:rPr>
      </w:pPr>
      <w:r>
        <w:rPr>
          <w:rFonts w:ascii="Verdana" w:hAnsi="Verdana" w:cs="Verdana"/>
          <w:sz w:val="24"/>
          <w:szCs w:val="24"/>
        </w:rPr>
        <w:t xml:space="preserve">Le </w:t>
      </w:r>
      <w:r>
        <w:rPr>
          <w:rFonts w:ascii="Verdana" w:hAnsi="Verdana" w:cs="Verdana"/>
          <w:b/>
          <w:bCs/>
          <w:sz w:val="24"/>
          <w:szCs w:val="24"/>
        </w:rPr>
        <w:t>centre de gravité</w:t>
      </w:r>
      <w:r>
        <w:rPr>
          <w:rFonts w:ascii="Verdana" w:hAnsi="Verdana" w:cs="Verdana"/>
          <w:sz w:val="24"/>
          <w:szCs w:val="24"/>
        </w:rPr>
        <w:t xml:space="preserve"> </w:t>
      </w:r>
      <w:r>
        <w:rPr>
          <w:rFonts w:ascii="Verdana" w:hAnsi="Verdana" w:cs="Verdana"/>
          <w:b/>
          <w:bCs/>
          <w:sz w:val="24"/>
          <w:szCs w:val="24"/>
        </w:rPr>
        <w:t>S</w:t>
      </w:r>
      <w:r>
        <w:rPr>
          <w:rFonts w:ascii="Verdana" w:hAnsi="Verdana" w:cs="Verdana"/>
          <w:sz w:val="24"/>
          <w:szCs w:val="24"/>
        </w:rPr>
        <w:t xml:space="preserve"> est le plus simple à calculer: c'est la moyenne arithmétique des sommets:</w:t>
      </w:r>
    </w:p>
    <w:p w14:paraId="5D4FC39A" w14:textId="77777777" w:rsidR="00D753FA" w:rsidRDefault="003C4AFE">
      <w:pPr>
        <w:pBdr>
          <w:top w:val="single" w:sz="4" w:space="1" w:color="000000"/>
          <w:left w:val="single" w:sz="4" w:space="4" w:color="000000"/>
          <w:bottom w:val="single" w:sz="4" w:space="1" w:color="000000"/>
          <w:right w:val="single" w:sz="4" w:space="4" w:color="000000"/>
        </w:pBdr>
        <w:jc w:val="center"/>
        <w:rPr>
          <w:rFonts w:ascii="Verdana" w:hAnsi="Verdana" w:cs="Verdana"/>
          <w:sz w:val="24"/>
          <w:szCs w:val="24"/>
        </w:rPr>
      </w:pPr>
      <w:r>
        <w:rPr>
          <w:rFonts w:ascii="Verdana" w:hAnsi="Verdana" w:cs="Verdana"/>
          <w:b/>
          <w:sz w:val="24"/>
          <w:szCs w:val="24"/>
        </w:rPr>
        <w:t xml:space="preserve"> S = 1/3 (A + B + C) </w:t>
      </w:r>
    </w:p>
    <w:p w14:paraId="580FE3E1" w14:textId="77777777" w:rsidR="00D753FA" w:rsidRDefault="00D753FA">
      <w:pPr>
        <w:jc w:val="center"/>
        <w:rPr>
          <w:rFonts w:ascii="Verdana" w:hAnsi="Verdana" w:cs="Verdana"/>
          <w:sz w:val="24"/>
          <w:szCs w:val="24"/>
        </w:rPr>
      </w:pPr>
    </w:p>
    <w:p w14:paraId="74A60F05" w14:textId="77777777" w:rsidR="00D753FA" w:rsidRDefault="003C4AFE">
      <w:pPr>
        <w:jc w:val="center"/>
        <w:rPr>
          <w:rFonts w:ascii="Verdana" w:hAnsi="Verdana" w:cs="Verdana"/>
          <w:sz w:val="24"/>
          <w:szCs w:val="24"/>
        </w:rPr>
      </w:pPr>
      <w:r>
        <w:rPr>
          <w:rFonts w:ascii="Verdana" w:hAnsi="Verdana" w:cs="Verdana"/>
          <w:sz w:val="24"/>
          <w:szCs w:val="24"/>
        </w:rPr>
        <w:t xml:space="preserve">Le </w:t>
      </w:r>
      <w:r>
        <w:rPr>
          <w:rFonts w:ascii="Verdana" w:hAnsi="Verdana" w:cs="Verdana"/>
          <w:b/>
          <w:bCs/>
          <w:color w:val="FFFFFF"/>
          <w:sz w:val="24"/>
          <w:szCs w:val="24"/>
          <w:shd w:val="clear" w:color="auto" w:fill="FF3333"/>
        </w:rPr>
        <w:t>centre du cercle inscrit M</w:t>
      </w:r>
      <w:r>
        <w:rPr>
          <w:rFonts w:ascii="Verdana" w:hAnsi="Verdana" w:cs="Verdana"/>
          <w:b/>
          <w:bCs/>
          <w:color w:val="FFFFFF"/>
          <w:sz w:val="20"/>
          <w:szCs w:val="20"/>
          <w:shd w:val="clear" w:color="auto" w:fill="FF3333"/>
        </w:rPr>
        <w:t>i</w:t>
      </w:r>
      <w:r>
        <w:rPr>
          <w:rFonts w:ascii="Verdana" w:hAnsi="Verdana" w:cs="Verdana"/>
          <w:color w:val="FFFFFF"/>
          <w:sz w:val="24"/>
          <w:szCs w:val="24"/>
        </w:rPr>
        <w:t xml:space="preserve"> </w:t>
      </w:r>
      <w:r>
        <w:rPr>
          <w:rFonts w:ascii="Verdana" w:hAnsi="Verdana" w:cs="Verdana"/>
          <w:sz w:val="24"/>
          <w:szCs w:val="24"/>
        </w:rPr>
        <w:t xml:space="preserve">est lui aussi encore facile à calculer </w:t>
      </w:r>
    </w:p>
    <w:p w14:paraId="219B1C51" w14:textId="77777777" w:rsidR="00D753FA" w:rsidRDefault="003C4AFE">
      <w:pPr>
        <w:jc w:val="right"/>
        <w:rPr>
          <w:rFonts w:ascii="Verdana" w:hAnsi="Verdana" w:cs="Verdana"/>
          <w:sz w:val="24"/>
          <w:szCs w:val="24"/>
        </w:rPr>
      </w:pPr>
      <w:r>
        <w:rPr>
          <w:rFonts w:ascii="Verdana" w:hAnsi="Verdana" w:cs="Verdana"/>
          <w:sz w:val="24"/>
          <w:szCs w:val="24"/>
        </w:rPr>
        <w:t>comme moyenne des sommets pondérée par les longueurs des côtés:</w:t>
      </w:r>
    </w:p>
    <w:p w14:paraId="569A1FAC" w14:textId="77777777" w:rsidR="00D753FA" w:rsidRDefault="00D753FA">
      <w:pPr>
        <w:rPr>
          <w:rFonts w:ascii="Verdana" w:hAnsi="Verdana" w:cs="Verdana"/>
          <w:sz w:val="24"/>
          <w:szCs w:val="24"/>
        </w:rPr>
      </w:pPr>
    </w:p>
    <w:p w14:paraId="71BDF7ED" w14:textId="77777777" w:rsidR="00D753FA" w:rsidRDefault="003C4AFE">
      <w:pPr>
        <w:jc w:val="center"/>
        <w:rPr>
          <w:rFonts w:ascii="Verdana" w:hAnsi="Verdana" w:cs="Verdana"/>
          <w:sz w:val="24"/>
          <w:szCs w:val="24"/>
        </w:rPr>
      </w:pPr>
      <w:r>
        <w:rPr>
          <w:rFonts w:ascii="Verdana" w:hAnsi="Verdana" w:cs="Verdana"/>
          <w:b/>
          <w:sz w:val="28"/>
          <w:szCs w:val="28"/>
          <w:shd w:val="clear" w:color="auto" w:fill="FF0000"/>
        </w:rPr>
        <w:t>M</w:t>
      </w:r>
      <w:r>
        <w:rPr>
          <w:rFonts w:ascii="Verdana" w:hAnsi="Verdana" w:cs="Verdana"/>
          <w:b/>
          <w:sz w:val="20"/>
          <w:szCs w:val="20"/>
          <w:shd w:val="clear" w:color="auto" w:fill="FF0000"/>
        </w:rPr>
        <w:t>i</w:t>
      </w:r>
      <w:r>
        <w:rPr>
          <w:rFonts w:ascii="Verdana" w:hAnsi="Verdana" w:cs="Verdana"/>
          <w:b/>
          <w:sz w:val="28"/>
          <w:szCs w:val="28"/>
          <w:shd w:val="clear" w:color="auto" w:fill="FF0000"/>
        </w:rPr>
        <w:t xml:space="preserve"> = {|a|A + |b|B + |c|C}/u</w:t>
      </w:r>
    </w:p>
    <w:p w14:paraId="1FDD3543" w14:textId="77777777" w:rsidR="00D753FA" w:rsidRDefault="003C4AFE">
      <w:pPr>
        <w:jc w:val="center"/>
        <w:rPr>
          <w:rFonts w:ascii="Verdana" w:hAnsi="Verdana" w:cs="Verdana"/>
          <w:sz w:val="24"/>
          <w:szCs w:val="24"/>
        </w:rPr>
      </w:pPr>
      <w:r>
        <w:rPr>
          <w:rFonts w:ascii="Verdana" w:hAnsi="Verdana" w:cs="Verdana"/>
          <w:sz w:val="24"/>
          <w:szCs w:val="24"/>
        </w:rPr>
        <w:t>où u = |a| + |b| + |c| est le périmètre.</w:t>
      </w:r>
    </w:p>
    <w:p w14:paraId="0451100E" w14:textId="77777777" w:rsidR="00D753FA" w:rsidRDefault="00D753FA">
      <w:pPr>
        <w:jc w:val="center"/>
        <w:rPr>
          <w:rFonts w:ascii="Verdana" w:hAnsi="Verdana" w:cs="Verdana"/>
          <w:sz w:val="24"/>
          <w:szCs w:val="24"/>
        </w:rPr>
      </w:pPr>
    </w:p>
    <w:p w14:paraId="34E18BDB" w14:textId="77777777" w:rsidR="00D753FA" w:rsidRDefault="003C4AFE">
      <w:pPr>
        <w:jc w:val="both"/>
        <w:rPr>
          <w:rFonts w:ascii="Verdana" w:hAnsi="Verdana" w:cs="Verdana"/>
          <w:b/>
          <w:color w:val="FF0000"/>
          <w:sz w:val="28"/>
          <w:szCs w:val="28"/>
        </w:rPr>
      </w:pPr>
      <w:r>
        <w:rPr>
          <w:rFonts w:ascii="Verdana" w:hAnsi="Verdana" w:cs="Verdana"/>
          <w:sz w:val="24"/>
          <w:szCs w:val="24"/>
        </w:rPr>
        <w:t>Dans le cas rectangle, il s'ensuit que</w:t>
      </w:r>
    </w:p>
    <w:p w14:paraId="4BBF0ED3" w14:textId="77777777" w:rsidR="00D753FA" w:rsidRDefault="003C4AFE">
      <w:pPr>
        <w:jc w:val="center"/>
        <w:rPr>
          <w:rFonts w:ascii="Verdana" w:hAnsi="Verdana" w:cs="Verdana"/>
          <w:sz w:val="24"/>
          <w:szCs w:val="24"/>
        </w:rPr>
      </w:pPr>
      <w:r>
        <w:rPr>
          <w:rFonts w:ascii="Verdana" w:hAnsi="Verdana" w:cs="Verdana"/>
          <w:b/>
          <w:color w:val="FF0000"/>
          <w:sz w:val="28"/>
          <w:szCs w:val="28"/>
        </w:rPr>
        <w:t>M</w:t>
      </w:r>
      <w:r>
        <w:rPr>
          <w:rFonts w:ascii="Verdana" w:hAnsi="Verdana" w:cs="Verdana"/>
          <w:color w:val="FF0000"/>
          <w:sz w:val="20"/>
          <w:szCs w:val="20"/>
        </w:rPr>
        <w:t>i</w:t>
      </w:r>
      <w:r>
        <w:rPr>
          <w:rFonts w:ascii="Verdana" w:hAnsi="Verdana" w:cs="Verdana"/>
          <w:b/>
          <w:color w:val="FF0000"/>
          <w:sz w:val="28"/>
          <w:szCs w:val="28"/>
        </w:rPr>
        <w:t xml:space="preserve"> = (ab + ba i) /u = 2A(1+i)/u = r(1+i)</w:t>
      </w:r>
    </w:p>
    <w:p w14:paraId="7BA88C51" w14:textId="77777777" w:rsidR="00D753FA" w:rsidRDefault="003C4AFE">
      <w:pPr>
        <w:jc w:val="center"/>
        <w:rPr>
          <w:rFonts w:ascii="Verdana" w:hAnsi="Verdana" w:cs="Verdana"/>
          <w:b/>
          <w:bCs/>
          <w:color w:val="FFFFFF"/>
          <w:sz w:val="28"/>
          <w:szCs w:val="28"/>
          <w:shd w:val="clear" w:color="auto" w:fill="FF3333"/>
        </w:rPr>
      </w:pPr>
      <w:r>
        <w:rPr>
          <w:rFonts w:ascii="Verdana" w:hAnsi="Verdana" w:cs="Verdana"/>
          <w:sz w:val="24"/>
          <w:szCs w:val="24"/>
        </w:rPr>
        <w:t>Il est alors nettement plus simple d'écrire le centre du cercle inscrit sous la forme</w:t>
      </w:r>
    </w:p>
    <w:p w14:paraId="0C1BED33" w14:textId="77777777" w:rsidR="00D753FA" w:rsidRDefault="003C4AFE">
      <w:pPr>
        <w:jc w:val="center"/>
        <w:rPr>
          <w:rFonts w:ascii="Verdana" w:hAnsi="Verdana" w:cs="Verdana"/>
          <w:sz w:val="28"/>
          <w:szCs w:val="28"/>
        </w:rPr>
      </w:pPr>
      <w:r>
        <w:rPr>
          <w:rFonts w:ascii="Verdana" w:hAnsi="Verdana" w:cs="Verdana"/>
          <w:b/>
          <w:bCs/>
          <w:color w:val="FFFFFF"/>
          <w:sz w:val="28"/>
          <w:szCs w:val="28"/>
          <w:shd w:val="clear" w:color="auto" w:fill="FF3333"/>
        </w:rPr>
        <w:t xml:space="preserve"> M</w:t>
      </w:r>
      <w:r>
        <w:rPr>
          <w:rFonts w:ascii="Verdana" w:hAnsi="Verdana" w:cs="Verdana"/>
          <w:b/>
          <w:bCs/>
          <w:color w:val="FFFFFF"/>
          <w:sz w:val="20"/>
          <w:szCs w:val="20"/>
          <w:shd w:val="clear" w:color="auto" w:fill="FF3333"/>
        </w:rPr>
        <w:t>i</w:t>
      </w:r>
      <w:r>
        <w:rPr>
          <w:rFonts w:ascii="Verdana" w:hAnsi="Verdana" w:cs="Verdana"/>
          <w:b/>
          <w:bCs/>
          <w:color w:val="FFFFFF"/>
          <w:sz w:val="28"/>
          <w:szCs w:val="28"/>
          <w:shd w:val="clear" w:color="auto" w:fill="FF3333"/>
        </w:rPr>
        <w:t xml:space="preserve"> = r + ir </w:t>
      </w:r>
      <w:r>
        <w:rPr>
          <w:rFonts w:ascii="Verdana" w:hAnsi="Verdana" w:cs="Verdana"/>
          <w:sz w:val="28"/>
          <w:szCs w:val="28"/>
        </w:rPr>
        <w:t xml:space="preserve"> </w:t>
      </w:r>
    </w:p>
    <w:p w14:paraId="2667750D" w14:textId="77777777" w:rsidR="00D753FA" w:rsidRDefault="00D753FA">
      <w:pPr>
        <w:jc w:val="center"/>
        <w:rPr>
          <w:rFonts w:ascii="Verdana" w:hAnsi="Verdana" w:cs="Verdana"/>
          <w:sz w:val="28"/>
          <w:szCs w:val="28"/>
        </w:rPr>
      </w:pPr>
    </w:p>
    <w:p w14:paraId="6A023E0D" w14:textId="77777777" w:rsidR="00D753FA" w:rsidRDefault="003C4AFE">
      <w:pPr>
        <w:jc w:val="center"/>
        <w:rPr>
          <w:rFonts w:ascii="Verdana" w:hAnsi="Verdana" w:cs="Verdana"/>
          <w:sz w:val="24"/>
          <w:szCs w:val="24"/>
        </w:rPr>
      </w:pPr>
      <w:r>
        <w:rPr>
          <w:rFonts w:ascii="Verdana" w:hAnsi="Verdana" w:cs="Verdana"/>
          <w:sz w:val="24"/>
          <w:szCs w:val="24"/>
        </w:rPr>
        <w:t>et le centre du cercle inscrit forme un carré avec le sommet rectangle C!</w:t>
      </w:r>
    </w:p>
    <w:p w14:paraId="731359C1" w14:textId="77777777" w:rsidR="00D753FA" w:rsidRDefault="003C4AFE">
      <w:pPr>
        <w:jc w:val="center"/>
        <w:rPr>
          <w:rFonts w:ascii="Verdana" w:hAnsi="Verdana" w:cs="Verdana"/>
          <w:sz w:val="24"/>
          <w:szCs w:val="24"/>
        </w:rPr>
      </w:pPr>
      <w:r>
        <w:rPr>
          <w:rFonts w:ascii="Verdana" w:hAnsi="Verdana" w:cs="Verdana"/>
          <w:sz w:val="24"/>
          <w:szCs w:val="24"/>
        </w:rPr>
        <w:t>On obtient le rayon du cercle inscrit par r = 1/2(a+b-c).</w:t>
      </w:r>
    </w:p>
    <w:p w14:paraId="48672392" w14:textId="77777777" w:rsidR="00D753FA" w:rsidRDefault="00D753FA">
      <w:pPr>
        <w:rPr>
          <w:rFonts w:ascii="Verdana" w:hAnsi="Verdana" w:cs="Verdana"/>
          <w:sz w:val="24"/>
          <w:szCs w:val="24"/>
        </w:rPr>
      </w:pPr>
    </w:p>
    <w:p w14:paraId="37CC6597" w14:textId="77777777" w:rsidR="00D753FA" w:rsidRDefault="003C4AFE">
      <w:pPr>
        <w:pageBreakBefore/>
        <w:jc w:val="center"/>
        <w:rPr>
          <w:rFonts w:ascii="Verdana" w:hAnsi="Verdana" w:cs="Verdana"/>
          <w:sz w:val="24"/>
          <w:szCs w:val="24"/>
        </w:rPr>
      </w:pPr>
      <w:r>
        <w:rPr>
          <w:rFonts w:ascii="Verdana" w:hAnsi="Verdana" w:cs="Verdana"/>
          <w:sz w:val="24"/>
          <w:szCs w:val="24"/>
          <w:u w:val="single"/>
        </w:rPr>
        <w:lastRenderedPageBreak/>
        <w:t>Exemple:</w:t>
      </w:r>
      <w:r>
        <w:rPr>
          <w:rFonts w:ascii="Verdana" w:hAnsi="Verdana" w:cs="Verdana"/>
          <w:sz w:val="24"/>
          <w:szCs w:val="24"/>
        </w:rPr>
        <w:t xml:space="preserve"> si les cathètes valent 9 et 40, alors l'hypoténuse est c = sqrt(9^2 + 40^2) = 41.</w:t>
      </w:r>
      <w:r>
        <w:rPr>
          <w:rFonts w:ascii="Verdana" w:hAnsi="Verdana" w:cs="Verdana"/>
          <w:sz w:val="24"/>
          <w:szCs w:val="24"/>
        </w:rPr>
        <w:tab/>
      </w:r>
      <w:r>
        <w:rPr>
          <w:rFonts w:ascii="Verdana" w:hAnsi="Verdana" w:cs="Verdana"/>
          <w:sz w:val="24"/>
          <w:szCs w:val="24"/>
        </w:rPr>
        <w:br/>
      </w:r>
    </w:p>
    <w:p w14:paraId="37622B9F" w14:textId="77777777" w:rsidR="00D753FA" w:rsidRDefault="003C4AFE">
      <w:pPr>
        <w:jc w:val="center"/>
        <w:rPr>
          <w:rFonts w:ascii="Verdana" w:hAnsi="Verdana" w:cs="Verdana"/>
          <w:b/>
          <w:color w:val="FF0000"/>
          <w:sz w:val="24"/>
          <w:szCs w:val="24"/>
        </w:rPr>
      </w:pPr>
      <w:r>
        <w:rPr>
          <w:rFonts w:ascii="Verdana" w:hAnsi="Verdana" w:cs="Verdana"/>
          <w:sz w:val="24"/>
          <w:szCs w:val="24"/>
        </w:rPr>
        <w:tab/>
      </w:r>
      <w:r>
        <w:rPr>
          <w:rFonts w:ascii="Verdana" w:hAnsi="Verdana" w:cs="Verdana"/>
          <w:sz w:val="24"/>
          <w:szCs w:val="24"/>
        </w:rPr>
        <w:tab/>
        <w:t>2r = 9 + 40 - 41 = 8; le rayon du cercle inscrit est donc 4.</w:t>
      </w:r>
      <w:r>
        <w:rPr>
          <w:rFonts w:ascii="Verdana" w:hAnsi="Verdana" w:cs="Verdana"/>
          <w:sz w:val="24"/>
          <w:szCs w:val="24"/>
        </w:rPr>
        <w:tab/>
        <w:t>et le centre du cercle inscrit est</w:t>
      </w:r>
    </w:p>
    <w:p w14:paraId="4C303D77" w14:textId="77777777" w:rsidR="00D753FA" w:rsidRDefault="003C4AFE">
      <w:pPr>
        <w:jc w:val="center"/>
      </w:pPr>
      <w:r>
        <w:rPr>
          <w:rFonts w:ascii="Verdana" w:hAnsi="Verdana" w:cs="Verdana"/>
          <w:b/>
          <w:color w:val="FF0000"/>
          <w:sz w:val="24"/>
          <w:szCs w:val="24"/>
        </w:rPr>
        <w:t xml:space="preserve">Mi = 4 + 4i     </w:t>
      </w:r>
    </w:p>
    <w:p w14:paraId="71B2DBBD" w14:textId="77777777" w:rsidR="00D753FA" w:rsidRDefault="00555EAC">
      <w:pPr>
        <w:rPr>
          <w:rFonts w:ascii="Verdana" w:hAnsi="Verdana" w:cs="Verdana"/>
          <w:sz w:val="24"/>
          <w:szCs w:val="24"/>
        </w:rPr>
      </w:pPr>
      <w:r>
        <w:rPr>
          <w:noProof/>
          <w:lang w:eastAsia="de-CH"/>
        </w:rPr>
        <w:drawing>
          <wp:inline distT="0" distB="0" distL="0" distR="0" wp14:anchorId="4968D75A" wp14:editId="561A72A8">
            <wp:extent cx="5737860" cy="3002280"/>
            <wp:effectExtent l="1905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5737860" cy="3002280"/>
                    </a:xfrm>
                    <a:prstGeom prst="rect">
                      <a:avLst/>
                    </a:prstGeom>
                    <a:solidFill>
                      <a:srgbClr val="FFFFFF"/>
                    </a:solidFill>
                    <a:ln w="9525">
                      <a:noFill/>
                      <a:miter lim="800000"/>
                      <a:headEnd/>
                      <a:tailEnd/>
                    </a:ln>
                  </pic:spPr>
                </pic:pic>
              </a:graphicData>
            </a:graphic>
          </wp:inline>
        </w:drawing>
      </w:r>
    </w:p>
    <w:p w14:paraId="75A4D5DF" w14:textId="77777777" w:rsidR="00D753FA" w:rsidRDefault="00D753FA">
      <w:pPr>
        <w:rPr>
          <w:rFonts w:ascii="Verdana" w:hAnsi="Verdana" w:cs="Verdana"/>
          <w:sz w:val="24"/>
          <w:szCs w:val="24"/>
        </w:rPr>
      </w:pPr>
    </w:p>
    <w:p w14:paraId="4FADC1B9" w14:textId="77777777" w:rsidR="00D753FA" w:rsidRDefault="003C4AFE">
      <w:pPr>
        <w:jc w:val="center"/>
        <w:rPr>
          <w:rFonts w:ascii="Verdana" w:hAnsi="Verdana" w:cs="Verdana"/>
          <w:sz w:val="24"/>
          <w:szCs w:val="24"/>
        </w:rPr>
      </w:pPr>
      <w:r>
        <w:rPr>
          <w:rFonts w:ascii="Verdana" w:hAnsi="Verdana" w:cs="Verdana"/>
          <w:sz w:val="24"/>
          <w:szCs w:val="24"/>
        </w:rPr>
        <w:t>Avec s = 1/2u = 1/2(a+b+c)</w:t>
      </w:r>
    </w:p>
    <w:p w14:paraId="57EDBDD5" w14:textId="77777777" w:rsidR="00D753FA" w:rsidRDefault="003C4AFE">
      <w:pPr>
        <w:jc w:val="center"/>
        <w:rPr>
          <w:rFonts w:ascii="Verdana" w:hAnsi="Verdana" w:cs="Verdana"/>
          <w:sz w:val="24"/>
          <w:szCs w:val="24"/>
        </w:rPr>
      </w:pPr>
      <w:r>
        <w:rPr>
          <w:rFonts w:ascii="Verdana" w:hAnsi="Verdana" w:cs="Verdana"/>
          <w:sz w:val="24"/>
          <w:szCs w:val="24"/>
        </w:rPr>
        <w:t>les segments tangents, ou segments tangentiels, x, y et z valent</w:t>
      </w:r>
    </w:p>
    <w:p w14:paraId="5698763C" w14:textId="77777777" w:rsidR="00D753FA" w:rsidRDefault="003C4AFE">
      <w:pPr>
        <w:jc w:val="center"/>
        <w:rPr>
          <w:rFonts w:ascii="Verdana" w:hAnsi="Verdana" w:cs="Verdana"/>
          <w:sz w:val="24"/>
          <w:szCs w:val="24"/>
        </w:rPr>
      </w:pPr>
      <w:r>
        <w:rPr>
          <w:rFonts w:ascii="Verdana" w:hAnsi="Verdana" w:cs="Verdana"/>
          <w:sz w:val="24"/>
          <w:szCs w:val="24"/>
        </w:rPr>
        <w:t>1/2(ai + aj - ak)</w:t>
      </w:r>
    </w:p>
    <w:p w14:paraId="31FCBE2E" w14:textId="77777777" w:rsidR="00D753FA" w:rsidRDefault="003C4AFE">
      <w:pPr>
        <w:jc w:val="center"/>
        <w:rPr>
          <w:rFonts w:ascii="Verdana" w:hAnsi="Verdana" w:cs="Verdana"/>
          <w:sz w:val="24"/>
          <w:szCs w:val="24"/>
        </w:rPr>
      </w:pPr>
      <w:r>
        <w:rPr>
          <w:rFonts w:ascii="Verdana" w:hAnsi="Verdana" w:cs="Verdana"/>
          <w:sz w:val="24"/>
          <w:szCs w:val="24"/>
        </w:rPr>
        <w:t>ainsi, par exemple, le plus petit (lorsque c est l'hypoténuse) est</w:t>
      </w:r>
    </w:p>
    <w:p w14:paraId="4818B125" w14:textId="77777777" w:rsidR="00D753FA" w:rsidRDefault="003C4AFE">
      <w:pPr>
        <w:jc w:val="center"/>
        <w:rPr>
          <w:rFonts w:ascii="Verdana" w:hAnsi="Verdana" w:cs="Verdana"/>
          <w:sz w:val="24"/>
          <w:szCs w:val="24"/>
        </w:rPr>
      </w:pPr>
      <w:r>
        <w:rPr>
          <w:rFonts w:ascii="Verdana" w:hAnsi="Verdana" w:cs="Verdana"/>
          <w:sz w:val="24"/>
          <w:szCs w:val="24"/>
        </w:rPr>
        <w:t>x = 1/2(a+b-c)</w:t>
      </w:r>
    </w:p>
    <w:p w14:paraId="7650A863" w14:textId="77777777" w:rsidR="00D753FA" w:rsidRDefault="003C4AFE">
      <w:pPr>
        <w:jc w:val="center"/>
        <w:rPr>
          <w:rFonts w:ascii="Verdana" w:hAnsi="Verdana" w:cs="Verdana"/>
          <w:sz w:val="24"/>
          <w:szCs w:val="24"/>
        </w:rPr>
      </w:pPr>
      <w:r>
        <w:rPr>
          <w:rFonts w:ascii="Verdana" w:hAnsi="Verdana" w:cs="Verdana"/>
          <w:sz w:val="24"/>
          <w:szCs w:val="24"/>
        </w:rPr>
        <w:t xml:space="preserve">donc (s-ai) = xi                  </w:t>
      </w:r>
    </w:p>
    <w:p w14:paraId="0F58D6E7" w14:textId="77777777" w:rsidR="00D753FA" w:rsidRDefault="003C4AFE">
      <w:pPr>
        <w:jc w:val="both"/>
        <w:rPr>
          <w:rFonts w:ascii="Verdana" w:hAnsi="Verdana" w:cs="Verdana"/>
          <w:sz w:val="24"/>
          <w:szCs w:val="24"/>
        </w:rPr>
      </w:pPr>
      <w:r>
        <w:rPr>
          <w:rFonts w:ascii="Verdana" w:hAnsi="Verdana" w:cs="Verdana"/>
          <w:sz w:val="24"/>
          <w:szCs w:val="24"/>
        </w:rPr>
        <w:t>Exemple pour les longueurs de côtés 13, 14 et 15</w:t>
      </w:r>
    </w:p>
    <w:p w14:paraId="5E3915FC" w14:textId="77777777" w:rsidR="00D753FA" w:rsidRDefault="003C4AFE">
      <w:pPr>
        <w:jc w:val="center"/>
        <w:rPr>
          <w:rFonts w:ascii="Verdana" w:hAnsi="Verdana" w:cs="Verdana"/>
          <w:sz w:val="24"/>
          <w:szCs w:val="24"/>
        </w:rPr>
      </w:pPr>
      <w:r>
        <w:rPr>
          <w:rFonts w:ascii="Verdana" w:hAnsi="Verdana" w:cs="Verdana"/>
          <w:sz w:val="24"/>
          <w:szCs w:val="24"/>
        </w:rPr>
        <w:t>s = (15+13+14)/2 = 21</w:t>
      </w:r>
    </w:p>
    <w:p w14:paraId="4F0D5BFB" w14:textId="77777777" w:rsidR="00D753FA" w:rsidRDefault="003C4AFE">
      <w:pPr>
        <w:jc w:val="center"/>
        <w:rPr>
          <w:rFonts w:ascii="Verdana" w:hAnsi="Verdana" w:cs="Verdana"/>
          <w:sz w:val="24"/>
          <w:szCs w:val="24"/>
        </w:rPr>
      </w:pPr>
      <w:r>
        <w:rPr>
          <w:rFonts w:ascii="Verdana" w:hAnsi="Verdana" w:cs="Verdana"/>
          <w:sz w:val="24"/>
          <w:szCs w:val="24"/>
        </w:rPr>
        <w:t>s-a = 21-15 = 6 = x, etc.; y = 7, z = 8</w:t>
      </w:r>
    </w:p>
    <w:p w14:paraId="4E8E9A8D" w14:textId="77777777" w:rsidR="00D753FA" w:rsidRDefault="003C4AFE">
      <w:pPr>
        <w:jc w:val="both"/>
        <w:rPr>
          <w:rFonts w:ascii="Verdana" w:hAnsi="Verdana" w:cs="Verdana"/>
          <w:sz w:val="24"/>
          <w:szCs w:val="24"/>
        </w:rPr>
      </w:pPr>
      <w:r>
        <w:rPr>
          <w:rFonts w:ascii="Verdana" w:hAnsi="Verdana" w:cs="Verdana"/>
          <w:sz w:val="24"/>
          <w:szCs w:val="24"/>
        </w:rPr>
        <w:t xml:space="preserve">                             abc = 4Ar  ou  produit xi = Ar    </w:t>
      </w:r>
    </w:p>
    <w:p w14:paraId="4FCC026A" w14:textId="77777777" w:rsidR="00D753FA" w:rsidRDefault="003C4AFE">
      <w:pPr>
        <w:jc w:val="center"/>
        <w:rPr>
          <w:rFonts w:ascii="Verdana" w:hAnsi="Verdana" w:cs="Verdana"/>
          <w:b/>
          <w:bCs/>
          <w:sz w:val="24"/>
          <w:szCs w:val="24"/>
        </w:rPr>
      </w:pPr>
      <w:r>
        <w:rPr>
          <w:rFonts w:ascii="Verdana" w:hAnsi="Verdana" w:cs="Verdana"/>
          <w:sz w:val="24"/>
          <w:szCs w:val="24"/>
        </w:rPr>
        <w:t>6*7*8 = 42*8 = 84*4 = Ar</w:t>
      </w:r>
    </w:p>
    <w:p w14:paraId="60858BA0" w14:textId="77777777" w:rsidR="00D753FA" w:rsidRDefault="003C4AFE">
      <w:pPr>
        <w:pageBreakBefore/>
        <w:jc w:val="center"/>
        <w:rPr>
          <w:rFonts w:ascii="Verdana" w:hAnsi="Verdana" w:cs="AR DESTINE"/>
          <w:sz w:val="44"/>
          <w:szCs w:val="44"/>
        </w:rPr>
      </w:pPr>
      <w:r>
        <w:rPr>
          <w:rFonts w:ascii="Verdana" w:hAnsi="Verdana" w:cs="Verdana"/>
          <w:b/>
          <w:bCs/>
          <w:sz w:val="24"/>
          <w:szCs w:val="24"/>
        </w:rPr>
        <w:lastRenderedPageBreak/>
        <w:t xml:space="preserve">Le point de Gergonne est relativement difficile à calculer </w:t>
      </w:r>
      <w:r>
        <w:rPr>
          <w:rFonts w:ascii="Verdana" w:hAnsi="Verdana" w:cs="Verdana"/>
          <w:sz w:val="24"/>
          <w:szCs w:val="24"/>
        </w:rPr>
        <w:br/>
        <w:t>(ici sous forme complexe):</w:t>
      </w:r>
    </w:p>
    <w:p w14:paraId="7E4A6146" w14:textId="77777777" w:rsidR="00D753FA" w:rsidRDefault="00D753FA">
      <w:pPr>
        <w:rPr>
          <w:rFonts w:ascii="Verdana" w:hAnsi="Verdana" w:cs="AR DESTINE"/>
          <w:sz w:val="44"/>
          <w:szCs w:val="44"/>
        </w:rPr>
      </w:pPr>
    </w:p>
    <w:p w14:paraId="0682A6B4" w14:textId="77777777" w:rsidR="00D753FA" w:rsidRDefault="003C4AFE">
      <w:pPr>
        <w:rPr>
          <w:rFonts w:ascii="Verdana" w:hAnsi="Verdana" w:cs="Verdana"/>
          <w:b/>
          <w:sz w:val="40"/>
          <w:szCs w:val="40"/>
        </w:rPr>
      </w:pPr>
      <w:r>
        <w:rPr>
          <w:rFonts w:ascii="Verdana" w:hAnsi="Verdana" w:cs="AR DESTINE"/>
          <w:sz w:val="44"/>
          <w:szCs w:val="44"/>
        </w:rPr>
        <w:t xml:space="preserve">Le point de Gergonne </w:t>
      </w:r>
      <w:r>
        <w:rPr>
          <w:rFonts w:ascii="Verdana" w:hAnsi="Verdana" w:cs="Verdana"/>
          <w:b/>
          <w:sz w:val="40"/>
          <w:szCs w:val="40"/>
        </w:rPr>
        <w:t>G</w:t>
      </w:r>
      <w:r>
        <w:rPr>
          <w:rFonts w:ascii="Verdana" w:hAnsi="Verdana" w:cs="Verdana"/>
          <w:sz w:val="28"/>
          <w:szCs w:val="28"/>
        </w:rPr>
        <w:t>er</w:t>
      </w:r>
      <w:r>
        <w:rPr>
          <w:rFonts w:ascii="Verdana" w:hAnsi="Verdana" w:cs="Verdana"/>
          <w:b/>
          <w:sz w:val="40"/>
          <w:szCs w:val="40"/>
        </w:rPr>
        <w:t xml:space="preserve"> </w:t>
      </w:r>
    </w:p>
    <w:p w14:paraId="5D420CFF" w14:textId="77777777" w:rsidR="00D753FA" w:rsidRDefault="00725106">
      <w:pPr>
        <w:rPr>
          <w:rFonts w:ascii="Verdana" w:hAnsi="Verdana" w:cs="Verdana"/>
          <w:b/>
          <w:sz w:val="40"/>
          <w:szCs w:val="40"/>
        </w:rPr>
      </w:pPr>
      <w:r w:rsidRPr="00725106">
        <w:rPr>
          <w:rFonts w:ascii="Verdana" w:hAnsi="Verdana" w:cs="AR DESTINE"/>
        </w:rPr>
        <w:t>est</w:t>
      </w:r>
    </w:p>
    <w:p w14:paraId="49F98906" w14:textId="77777777" w:rsidR="00D753FA" w:rsidRDefault="003C4AFE">
      <w:pPr>
        <w:rPr>
          <w:rFonts w:ascii="Verdana" w:hAnsi="Verdana" w:cs="Verdana"/>
          <w:b/>
          <w:sz w:val="36"/>
          <w:szCs w:val="36"/>
        </w:rPr>
      </w:pPr>
      <w:r>
        <w:rPr>
          <w:rFonts w:ascii="Verdana" w:hAnsi="Verdana" w:cs="Verdana"/>
          <w:b/>
          <w:sz w:val="40"/>
          <w:szCs w:val="40"/>
        </w:rPr>
        <w:t>G</w:t>
      </w:r>
      <w:r>
        <w:rPr>
          <w:rFonts w:ascii="Verdana" w:hAnsi="Verdana" w:cs="Verdana"/>
          <w:sz w:val="28"/>
          <w:szCs w:val="28"/>
        </w:rPr>
        <w:t>er</w:t>
      </w:r>
      <w:r>
        <w:rPr>
          <w:rFonts w:ascii="Verdana" w:hAnsi="Verdana" w:cs="Verdana"/>
          <w:b/>
          <w:sz w:val="40"/>
          <w:szCs w:val="40"/>
        </w:rPr>
        <w:t xml:space="preserve"> = xyz [ A / {ax^2 + Ar}</w:t>
      </w:r>
    </w:p>
    <w:p w14:paraId="050A84B9" w14:textId="77777777" w:rsidR="00D753FA" w:rsidRDefault="003C4AFE">
      <w:pPr>
        <w:jc w:val="right"/>
        <w:rPr>
          <w:rFonts w:ascii="Verdana" w:hAnsi="Verdana" w:cs="Verdana"/>
          <w:b/>
          <w:sz w:val="36"/>
          <w:szCs w:val="36"/>
        </w:rPr>
      </w:pPr>
      <w:r>
        <w:rPr>
          <w:rFonts w:ascii="Verdana" w:hAnsi="Verdana" w:cs="Verdana"/>
          <w:b/>
          <w:sz w:val="36"/>
          <w:szCs w:val="36"/>
        </w:rPr>
        <w:t>+ B / {by^2 + Ar}</w:t>
      </w:r>
    </w:p>
    <w:p w14:paraId="7F926301" w14:textId="77777777" w:rsidR="00D753FA" w:rsidRDefault="003C4AFE">
      <w:pPr>
        <w:jc w:val="right"/>
        <w:rPr>
          <w:rFonts w:ascii="Verdana" w:hAnsi="Verdana" w:cs="Verdana"/>
          <w:sz w:val="24"/>
          <w:szCs w:val="24"/>
        </w:rPr>
      </w:pPr>
      <w:r>
        <w:rPr>
          <w:rFonts w:ascii="Verdana" w:hAnsi="Verdana" w:cs="Verdana"/>
          <w:b/>
          <w:sz w:val="36"/>
          <w:szCs w:val="36"/>
        </w:rPr>
        <w:t>+ C / {cz^2 + Ar}]</w:t>
      </w:r>
    </w:p>
    <w:p w14:paraId="2DED073D" w14:textId="77777777" w:rsidR="00D753FA" w:rsidRDefault="00D753FA">
      <w:pPr>
        <w:jc w:val="both"/>
        <w:rPr>
          <w:rFonts w:ascii="Verdana" w:hAnsi="Verdana" w:cs="Verdana"/>
          <w:sz w:val="24"/>
          <w:szCs w:val="24"/>
        </w:rPr>
      </w:pPr>
    </w:p>
    <w:p w14:paraId="793B7BF5" w14:textId="77777777" w:rsidR="00D753FA" w:rsidRDefault="00D753FA">
      <w:pPr>
        <w:rPr>
          <w:rFonts w:ascii="Verdana" w:hAnsi="Verdana" w:cs="AR DESTINE"/>
          <w:sz w:val="24"/>
          <w:szCs w:val="24"/>
        </w:rPr>
      </w:pPr>
    </w:p>
    <w:p w14:paraId="7A0F6D2C" w14:textId="77777777" w:rsidR="00D753FA" w:rsidRDefault="00D753FA">
      <w:pPr>
        <w:jc w:val="both"/>
        <w:rPr>
          <w:rFonts w:ascii="Verdana" w:hAnsi="Verdana" w:cs="Verdana"/>
          <w:sz w:val="30"/>
          <w:szCs w:val="30"/>
        </w:rPr>
      </w:pPr>
    </w:p>
    <w:p w14:paraId="3CDC24E6" w14:textId="77777777" w:rsidR="00D753FA" w:rsidRDefault="00D753FA">
      <w:pPr>
        <w:jc w:val="both"/>
        <w:rPr>
          <w:rFonts w:ascii="Verdana" w:hAnsi="Verdana" w:cs="Verdana"/>
          <w:sz w:val="30"/>
          <w:szCs w:val="30"/>
        </w:rPr>
      </w:pPr>
    </w:p>
    <w:p w14:paraId="64806564" w14:textId="77777777" w:rsidR="00D753FA" w:rsidRDefault="003C4AFE">
      <w:pPr>
        <w:jc w:val="both"/>
        <w:rPr>
          <w:rFonts w:ascii="Verdana" w:hAnsi="Verdana" w:cs="Verdana"/>
          <w:sz w:val="30"/>
          <w:szCs w:val="30"/>
        </w:rPr>
      </w:pPr>
      <w:r>
        <w:rPr>
          <w:rFonts w:ascii="Verdana" w:hAnsi="Verdana" w:cs="Verdana"/>
          <w:sz w:val="30"/>
          <w:szCs w:val="30"/>
        </w:rPr>
        <w:t>Si l'on place le sommet A à l'origine, alors A = (0; 0)</w:t>
      </w:r>
    </w:p>
    <w:p w14:paraId="2CBEA55D" w14:textId="77777777" w:rsidR="00D753FA" w:rsidRDefault="003C4AFE">
      <w:pPr>
        <w:jc w:val="right"/>
        <w:rPr>
          <w:rFonts w:ascii="Verdana" w:hAnsi="Verdana" w:cs="Verdana"/>
          <w:sz w:val="30"/>
          <w:szCs w:val="30"/>
        </w:rPr>
      </w:pPr>
      <w:r>
        <w:rPr>
          <w:rFonts w:ascii="Verdana" w:hAnsi="Verdana" w:cs="Verdana"/>
          <w:sz w:val="30"/>
          <w:szCs w:val="30"/>
        </w:rPr>
        <w:t>(mais pas l'aire A)</w:t>
      </w:r>
    </w:p>
    <w:p w14:paraId="28DABA2D" w14:textId="77777777" w:rsidR="00D753FA" w:rsidRDefault="003C4AFE">
      <w:pPr>
        <w:rPr>
          <w:rFonts w:ascii="Verdana" w:hAnsi="Verdana" w:cs="Verdana"/>
          <w:sz w:val="30"/>
          <w:szCs w:val="30"/>
          <w:shd w:val="clear" w:color="auto" w:fill="C0C0C0"/>
        </w:rPr>
      </w:pPr>
      <w:r>
        <w:rPr>
          <w:rFonts w:ascii="Verdana" w:hAnsi="Verdana" w:cs="Verdana"/>
          <w:sz w:val="30"/>
          <w:szCs w:val="30"/>
        </w:rPr>
        <w:t>et la formule se simplifie en</w:t>
      </w:r>
    </w:p>
    <w:p w14:paraId="6A251E92" w14:textId="77777777" w:rsidR="00D753FA" w:rsidRDefault="00D753FA">
      <w:pPr>
        <w:rPr>
          <w:rFonts w:ascii="Verdana" w:hAnsi="Verdana" w:cs="Verdana"/>
          <w:sz w:val="30"/>
          <w:szCs w:val="30"/>
          <w:shd w:val="clear" w:color="auto" w:fill="C0C0C0"/>
        </w:rPr>
      </w:pPr>
    </w:p>
    <w:p w14:paraId="2D12B928" w14:textId="77777777" w:rsidR="00D753FA" w:rsidRDefault="00D753FA">
      <w:pPr>
        <w:rPr>
          <w:rFonts w:ascii="Verdana" w:hAnsi="Verdana" w:cs="Verdana"/>
          <w:sz w:val="30"/>
          <w:szCs w:val="30"/>
          <w:shd w:val="clear" w:color="auto" w:fill="C0C0C0"/>
        </w:rPr>
      </w:pPr>
    </w:p>
    <w:p w14:paraId="4255FF82" w14:textId="77777777" w:rsidR="00D753FA" w:rsidRDefault="003C4AFE">
      <w:pPr>
        <w:jc w:val="center"/>
        <w:rPr>
          <w:rFonts w:ascii="Verdana" w:hAnsi="Verdana" w:cs="Verdana"/>
          <w:b/>
          <w:sz w:val="30"/>
          <w:szCs w:val="30"/>
        </w:rPr>
      </w:pPr>
      <w:r>
        <w:rPr>
          <w:rFonts w:ascii="Verdana" w:hAnsi="Verdana" w:cs="Verdana"/>
          <w:sz w:val="36"/>
          <w:szCs w:val="36"/>
          <w:shd w:val="clear" w:color="auto" w:fill="00FFFF"/>
        </w:rPr>
        <w:t>G</w:t>
      </w:r>
      <w:r>
        <w:rPr>
          <w:rFonts w:ascii="Verdana" w:hAnsi="Verdana" w:cs="Verdana"/>
          <w:sz w:val="24"/>
          <w:szCs w:val="24"/>
          <w:shd w:val="clear" w:color="auto" w:fill="00FFFF"/>
        </w:rPr>
        <w:t>er</w:t>
      </w:r>
      <w:r>
        <w:rPr>
          <w:rFonts w:ascii="Verdana" w:hAnsi="Verdana" w:cs="Verdana"/>
          <w:sz w:val="36"/>
          <w:szCs w:val="36"/>
          <w:shd w:val="clear" w:color="auto" w:fill="00FFFF"/>
        </w:rPr>
        <w:t xml:space="preserve"> = Ar[ B / {by^2 + Ar} + C / {cz^2 + Ar}]</w:t>
      </w:r>
    </w:p>
    <w:p w14:paraId="7837FF1B" w14:textId="77777777" w:rsidR="00D753FA" w:rsidRDefault="00D753FA">
      <w:pPr>
        <w:jc w:val="both"/>
        <w:rPr>
          <w:rFonts w:ascii="Verdana" w:hAnsi="Verdana" w:cs="Verdana"/>
          <w:b/>
          <w:sz w:val="30"/>
          <w:szCs w:val="30"/>
        </w:rPr>
      </w:pPr>
    </w:p>
    <w:p w14:paraId="1742A9B2" w14:textId="77777777" w:rsidR="00D753FA" w:rsidRDefault="00D753FA">
      <w:pPr>
        <w:spacing w:line="100" w:lineRule="atLeast"/>
        <w:rPr>
          <w:rFonts w:ascii="Verdana" w:hAnsi="Verdana" w:cs="Verdana"/>
          <w:sz w:val="20"/>
          <w:szCs w:val="20"/>
        </w:rPr>
      </w:pPr>
    </w:p>
    <w:p w14:paraId="7374C0F1" w14:textId="77777777" w:rsidR="00D753FA" w:rsidRDefault="003C4AFE">
      <w:pPr>
        <w:pageBreakBefore/>
        <w:spacing w:line="100" w:lineRule="atLeast"/>
        <w:rPr>
          <w:rFonts w:ascii="Verdana" w:hAnsi="Verdana" w:cs="Verdana"/>
          <w:sz w:val="36"/>
          <w:szCs w:val="36"/>
        </w:rPr>
      </w:pPr>
      <w:r>
        <w:rPr>
          <w:rFonts w:ascii="Verdana" w:hAnsi="Verdana" w:cs="Verdana"/>
          <w:sz w:val="20"/>
          <w:szCs w:val="20"/>
          <w:u w:val="single"/>
        </w:rPr>
        <w:lastRenderedPageBreak/>
        <w:t>Exemple</w:t>
      </w:r>
      <w:r>
        <w:rPr>
          <w:rFonts w:ascii="Verdana" w:hAnsi="Verdana" w:cs="Verdana"/>
          <w:sz w:val="20"/>
          <w:szCs w:val="20"/>
        </w:rPr>
        <w:t>:   a = 13, b = 15 et c = 4, avec x = 3, y = 1 et z = 12</w:t>
      </w:r>
    </w:p>
    <w:p w14:paraId="611ACEFE" w14:textId="77777777" w:rsidR="00D753FA" w:rsidRDefault="00D753FA">
      <w:pPr>
        <w:rPr>
          <w:rFonts w:ascii="Verdana" w:hAnsi="Verdana" w:cs="Verdana"/>
          <w:sz w:val="36"/>
          <w:szCs w:val="36"/>
        </w:rPr>
      </w:pPr>
    </w:p>
    <w:p w14:paraId="5C83C069" w14:textId="77777777" w:rsidR="00D753FA" w:rsidRDefault="003C4AFE">
      <w:pPr>
        <w:rPr>
          <w:rFonts w:ascii="Verdana" w:hAnsi="Verdana" w:cs="Verdana"/>
          <w:b/>
          <w:color w:val="FF0000"/>
          <w:sz w:val="24"/>
          <w:szCs w:val="24"/>
        </w:rPr>
      </w:pPr>
      <w:r>
        <w:rPr>
          <w:rFonts w:ascii="Verdana" w:hAnsi="Verdana" w:cs="Verdana"/>
          <w:caps/>
          <w:sz w:val="28"/>
          <w:szCs w:val="28"/>
        </w:rPr>
        <w:t>GERGONNE = 36 * [4/(15*1^2+36) + (9+12i)/(4*12^2+36)]</w:t>
      </w:r>
    </w:p>
    <w:p w14:paraId="457969B1" w14:textId="77777777" w:rsidR="00D753FA" w:rsidRDefault="003C4AFE">
      <w:pPr>
        <w:rPr>
          <w:rFonts w:ascii="Verdana" w:hAnsi="Verdana" w:cs="Verdana"/>
          <w:sz w:val="24"/>
          <w:szCs w:val="24"/>
        </w:rPr>
      </w:pPr>
      <w:r>
        <w:rPr>
          <w:rFonts w:ascii="Verdana" w:hAnsi="Verdana" w:cs="Verdana"/>
          <w:b/>
          <w:color w:val="FF0000"/>
          <w:sz w:val="24"/>
          <w:szCs w:val="24"/>
        </w:rPr>
        <w:t xml:space="preserve">Partie imaginaire: 36 * 12i / 612 = 36i/51 = 12i/17 = </w:t>
      </w:r>
      <w:r>
        <w:rPr>
          <w:rFonts w:ascii="Verdana" w:hAnsi="Verdana" w:cs="Verdana"/>
          <w:b/>
          <w:color w:val="FF0000"/>
          <w:sz w:val="24"/>
          <w:szCs w:val="24"/>
          <w:u w:val="single"/>
        </w:rPr>
        <w:t>0,70588...i</w:t>
      </w:r>
    </w:p>
    <w:p w14:paraId="5DD87434" w14:textId="77777777" w:rsidR="00D753FA" w:rsidRDefault="003C4AFE">
      <w:pPr>
        <w:rPr>
          <w:rFonts w:ascii="Verdana" w:hAnsi="Verdana" w:cs="Verdana"/>
          <w:sz w:val="24"/>
          <w:szCs w:val="24"/>
        </w:rPr>
      </w:pPr>
      <w:r>
        <w:rPr>
          <w:rFonts w:ascii="Verdana" w:hAnsi="Verdana" w:cs="Verdana"/>
          <w:sz w:val="24"/>
          <w:szCs w:val="24"/>
        </w:rPr>
        <w:t>Partie réelle 1 = 36[4 / {15+36}] = 12*4/17 = 48/17 ~= 2,82349...</w:t>
      </w:r>
    </w:p>
    <w:p w14:paraId="53EEE4FA" w14:textId="77777777" w:rsidR="00D753FA" w:rsidRDefault="003C4AFE">
      <w:pPr>
        <w:rPr>
          <w:rFonts w:ascii="Verdana" w:hAnsi="Verdana" w:cs="Verdana"/>
          <w:sz w:val="24"/>
          <w:szCs w:val="24"/>
        </w:rPr>
      </w:pPr>
      <w:r>
        <w:rPr>
          <w:rFonts w:ascii="Verdana" w:hAnsi="Verdana" w:cs="Verdana"/>
          <w:sz w:val="24"/>
          <w:szCs w:val="24"/>
        </w:rPr>
        <w:t>Partie réelle 2 = 36/68 = 9/17 ~= 0,5294...</w:t>
      </w:r>
    </w:p>
    <w:p w14:paraId="0ED32EDA" w14:textId="77777777" w:rsidR="00D753FA" w:rsidRDefault="003C4AFE">
      <w:pPr>
        <w:rPr>
          <w:rFonts w:ascii="Verdana" w:hAnsi="Verdana" w:cs="Verdana"/>
          <w:sz w:val="24"/>
          <w:szCs w:val="24"/>
        </w:rPr>
      </w:pPr>
      <w:r>
        <w:rPr>
          <w:rFonts w:ascii="Verdana" w:hAnsi="Verdana" w:cs="Verdana"/>
          <w:sz w:val="24"/>
          <w:szCs w:val="24"/>
        </w:rPr>
        <w:t>La partie réelle totale est 57/17 ~=</w:t>
      </w:r>
      <w:r>
        <w:rPr>
          <w:rFonts w:ascii="Verdana" w:hAnsi="Verdana" w:cs="Verdana"/>
          <w:sz w:val="24"/>
          <w:szCs w:val="24"/>
          <w:u w:val="single"/>
        </w:rPr>
        <w:t xml:space="preserve"> 3,35294...</w:t>
      </w:r>
    </w:p>
    <w:p w14:paraId="56B9277A" w14:textId="77777777" w:rsidR="00D753FA" w:rsidRDefault="00D753FA">
      <w:pPr>
        <w:rPr>
          <w:rFonts w:ascii="Verdana" w:hAnsi="Verdana" w:cs="Verdana"/>
          <w:sz w:val="24"/>
          <w:szCs w:val="24"/>
        </w:rPr>
      </w:pPr>
    </w:p>
    <w:p w14:paraId="182C5BB3" w14:textId="77777777" w:rsidR="00D753FA" w:rsidRDefault="00D753FA">
      <w:pPr>
        <w:rPr>
          <w:rFonts w:ascii="Verdana" w:hAnsi="Verdana" w:cs="Verdana"/>
          <w:sz w:val="24"/>
          <w:szCs w:val="24"/>
        </w:rPr>
      </w:pPr>
    </w:p>
    <w:p w14:paraId="78C69679" w14:textId="77777777" w:rsidR="00D753FA" w:rsidRDefault="00555EAC">
      <w:pPr>
        <w:jc w:val="center"/>
        <w:rPr>
          <w:rFonts w:ascii="Verdana" w:hAnsi="Verdana" w:cs="Verdana"/>
          <w:sz w:val="24"/>
          <w:szCs w:val="24"/>
        </w:rPr>
      </w:pPr>
      <w:r>
        <w:rPr>
          <w:noProof/>
          <w:lang w:eastAsia="de-CH"/>
        </w:rPr>
        <w:drawing>
          <wp:inline distT="0" distB="0" distL="0" distR="0" wp14:anchorId="4FAD8480" wp14:editId="4EC10ACD">
            <wp:extent cx="4541520" cy="2941320"/>
            <wp:effectExtent l="1905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srcRect/>
                    <a:stretch>
                      <a:fillRect/>
                    </a:stretch>
                  </pic:blipFill>
                  <pic:spPr bwMode="auto">
                    <a:xfrm>
                      <a:off x="0" y="0"/>
                      <a:ext cx="4541520" cy="2941320"/>
                    </a:xfrm>
                    <a:prstGeom prst="rect">
                      <a:avLst/>
                    </a:prstGeom>
                    <a:solidFill>
                      <a:srgbClr val="FFFFFF"/>
                    </a:solidFill>
                    <a:ln w="9525">
                      <a:noFill/>
                      <a:miter lim="800000"/>
                      <a:headEnd/>
                      <a:tailEnd/>
                    </a:ln>
                  </pic:spPr>
                </pic:pic>
              </a:graphicData>
            </a:graphic>
          </wp:inline>
        </w:drawing>
      </w:r>
    </w:p>
    <w:p w14:paraId="7587A5DA" w14:textId="77777777" w:rsidR="00D753FA" w:rsidRDefault="00D753FA">
      <w:pPr>
        <w:jc w:val="both"/>
        <w:rPr>
          <w:rFonts w:ascii="Verdana" w:hAnsi="Verdana" w:cs="Verdana"/>
          <w:sz w:val="24"/>
          <w:szCs w:val="24"/>
        </w:rPr>
      </w:pPr>
    </w:p>
    <w:p w14:paraId="6FF28CCF" w14:textId="77777777" w:rsidR="00D753FA" w:rsidRDefault="00D753FA">
      <w:pPr>
        <w:jc w:val="both"/>
        <w:rPr>
          <w:rFonts w:ascii="Verdana" w:hAnsi="Verdana" w:cs="Verdana"/>
          <w:sz w:val="24"/>
          <w:szCs w:val="24"/>
        </w:rPr>
      </w:pPr>
    </w:p>
    <w:p w14:paraId="4710E1B3" w14:textId="77777777" w:rsidR="00D753FA" w:rsidRDefault="00D753FA">
      <w:pPr>
        <w:pageBreakBefore/>
        <w:jc w:val="both"/>
        <w:rPr>
          <w:rFonts w:ascii="Verdana" w:hAnsi="Verdana" w:cs="Verdana"/>
          <w:sz w:val="24"/>
          <w:szCs w:val="24"/>
        </w:rPr>
      </w:pPr>
    </w:p>
    <w:p w14:paraId="6DAF7DA5" w14:textId="77777777" w:rsidR="00D753FA" w:rsidRDefault="003C4AFE">
      <w:pPr>
        <w:jc w:val="both"/>
        <w:rPr>
          <w:rFonts w:ascii="Verdana" w:hAnsi="Verdana" w:cs="Verdana"/>
          <w:sz w:val="24"/>
          <w:szCs w:val="24"/>
        </w:rPr>
      </w:pPr>
      <w:r>
        <w:rPr>
          <w:rFonts w:ascii="Verdana" w:hAnsi="Verdana" w:cs="Verdana"/>
          <w:sz w:val="24"/>
          <w:szCs w:val="24"/>
        </w:rPr>
        <w:t>Avec A = (ax; 0) et B = (0; by), c'est-à-dire A = b et B = ia,</w:t>
      </w:r>
    </w:p>
    <w:p w14:paraId="0074192F" w14:textId="77777777" w:rsidR="00D753FA" w:rsidRDefault="003C4AFE">
      <w:pPr>
        <w:jc w:val="center"/>
        <w:rPr>
          <w:rFonts w:ascii="Verdana" w:hAnsi="Verdana" w:cs="Verdana"/>
          <w:sz w:val="24"/>
          <w:szCs w:val="24"/>
        </w:rPr>
      </w:pPr>
      <w:r>
        <w:rPr>
          <w:rFonts w:ascii="Verdana" w:hAnsi="Verdana" w:cs="Verdana"/>
          <w:sz w:val="24"/>
          <w:szCs w:val="24"/>
        </w:rPr>
        <w:t>et C = (0;0) = (0+0i) = 0, la formule devient encore un peu plus simple.</w:t>
      </w:r>
    </w:p>
    <w:p w14:paraId="00F6C578" w14:textId="77777777" w:rsidR="00D753FA" w:rsidRDefault="00D753FA">
      <w:pPr>
        <w:rPr>
          <w:rFonts w:ascii="Verdana" w:hAnsi="Verdana" w:cs="Verdana"/>
          <w:sz w:val="24"/>
          <w:szCs w:val="24"/>
        </w:rPr>
      </w:pPr>
    </w:p>
    <w:p w14:paraId="16023236" w14:textId="77777777" w:rsidR="00D753FA" w:rsidRDefault="003C4AFE">
      <w:pPr>
        <w:pBdr>
          <w:top w:val="single" w:sz="4" w:space="1" w:color="000000"/>
          <w:left w:val="single" w:sz="4" w:space="4" w:color="000000"/>
          <w:bottom w:val="single" w:sz="4" w:space="1" w:color="000000"/>
          <w:right w:val="single" w:sz="4" w:space="4" w:color="000000"/>
        </w:pBdr>
        <w:rPr>
          <w:rFonts w:ascii="Verdana" w:hAnsi="Verdana" w:cs="Verdana"/>
          <w:b/>
          <w:color w:val="7030A0"/>
          <w:sz w:val="28"/>
          <w:szCs w:val="28"/>
        </w:rPr>
      </w:pPr>
      <w:r>
        <w:rPr>
          <w:rFonts w:ascii="Verdana" w:hAnsi="Verdana" w:cs="Verdana"/>
          <w:color w:val="7030A0"/>
          <w:sz w:val="28"/>
          <w:szCs w:val="28"/>
        </w:rPr>
        <w:t>Pour C = origine et B réel, on obtient alors</w:t>
      </w:r>
    </w:p>
    <w:p w14:paraId="6D4D07A2" w14:textId="77777777" w:rsidR="00D753FA" w:rsidRDefault="003C4AFE">
      <w:pPr>
        <w:pBdr>
          <w:top w:val="single" w:sz="4" w:space="1" w:color="000000"/>
          <w:left w:val="single" w:sz="4" w:space="4" w:color="000000"/>
          <w:bottom w:val="single" w:sz="4" w:space="1" w:color="000000"/>
          <w:right w:val="single" w:sz="4" w:space="4" w:color="000000"/>
        </w:pBdr>
        <w:jc w:val="center"/>
        <w:rPr>
          <w:rFonts w:ascii="Verdana" w:hAnsi="Verdana" w:cs="Verdana"/>
          <w:sz w:val="24"/>
          <w:szCs w:val="24"/>
        </w:rPr>
      </w:pPr>
      <w:r>
        <w:rPr>
          <w:rFonts w:ascii="Verdana" w:hAnsi="Verdana" w:cs="Verdana"/>
          <w:b/>
          <w:color w:val="7030A0"/>
          <w:sz w:val="28"/>
          <w:szCs w:val="28"/>
        </w:rPr>
        <w:t>Gergonne = Ar[ b /(ax^2+Ar) + ia /(by^2+Ar)]</w:t>
      </w:r>
    </w:p>
    <w:p w14:paraId="3F2AC461" w14:textId="77777777" w:rsidR="00D753FA" w:rsidRDefault="00D753FA">
      <w:pPr>
        <w:rPr>
          <w:rFonts w:ascii="Verdana" w:hAnsi="Verdana" w:cs="Verdana"/>
          <w:sz w:val="24"/>
          <w:szCs w:val="24"/>
        </w:rPr>
      </w:pPr>
    </w:p>
    <w:p w14:paraId="66BC9C78" w14:textId="77777777" w:rsidR="00D753FA" w:rsidRDefault="003C4AFE">
      <w:pPr>
        <w:jc w:val="center"/>
        <w:rPr>
          <w:rFonts w:ascii="Verdana" w:hAnsi="Verdana" w:cs="Verdana"/>
          <w:color w:val="7030A0"/>
          <w:sz w:val="28"/>
          <w:szCs w:val="28"/>
        </w:rPr>
      </w:pPr>
      <w:r>
        <w:rPr>
          <w:rFonts w:ascii="Verdana" w:hAnsi="Verdana" w:cs="Verdana"/>
          <w:sz w:val="24"/>
          <w:szCs w:val="24"/>
        </w:rPr>
        <w:t>où Ar = 1/2abr, A = 1/2ur = 1/4u(a+b-c), donc Ar = 1/2uz</w:t>
      </w:r>
      <w:r>
        <w:rPr>
          <w:rFonts w:ascii="Verdana" w:hAnsi="Verdana" w:cs="Verdana"/>
          <w:sz w:val="24"/>
          <w:szCs w:val="24"/>
          <w:lang w:val="de-DE"/>
        </w:rPr>
        <w:br/>
      </w:r>
      <w:r>
        <w:rPr>
          <w:rFonts w:ascii="Wingdings" w:hAnsi="Wingdings" w:cs="Wingdings"/>
          <w:sz w:val="24"/>
          <w:szCs w:val="24"/>
          <w:lang w:val="de-DE"/>
        </w:rPr>
        <w:t></w:t>
      </w:r>
    </w:p>
    <w:p w14:paraId="6CCBA2A0" w14:textId="77777777" w:rsidR="00D753FA" w:rsidRDefault="003C4AFE">
      <w:pPr>
        <w:jc w:val="center"/>
        <w:rPr>
          <w:rFonts w:ascii="Verdana" w:hAnsi="Verdana" w:cs="Verdana"/>
          <w:sz w:val="24"/>
          <w:szCs w:val="24"/>
        </w:rPr>
      </w:pPr>
      <w:r>
        <w:rPr>
          <w:rFonts w:ascii="Verdana" w:hAnsi="Verdana" w:cs="Verdana"/>
          <w:color w:val="7030A0"/>
          <w:sz w:val="28"/>
          <w:szCs w:val="28"/>
        </w:rPr>
        <w:t>(le produit de l'aire et du rayon du cercle inscrit r = 1/2(a+b-c); a et b sont les longueurs des cathètes; c est l'hypoténuse)</w:t>
      </w:r>
      <w:r>
        <w:rPr>
          <w:rFonts w:ascii="Verdana" w:hAnsi="Verdana" w:cs="Verdana"/>
          <w:color w:val="7030A0"/>
          <w:sz w:val="24"/>
          <w:szCs w:val="24"/>
        </w:rPr>
        <w:br/>
      </w:r>
    </w:p>
    <w:p w14:paraId="5B2AB7B4" w14:textId="77777777" w:rsidR="00D753FA" w:rsidRDefault="00D753FA">
      <w:pPr>
        <w:rPr>
          <w:rFonts w:ascii="Verdana" w:hAnsi="Verdana" w:cs="Verdana"/>
          <w:sz w:val="24"/>
          <w:szCs w:val="24"/>
        </w:rPr>
      </w:pPr>
    </w:p>
    <w:p w14:paraId="10D65DAB" w14:textId="77777777" w:rsidR="00D753FA" w:rsidRDefault="00D753FA">
      <w:pPr>
        <w:rPr>
          <w:rFonts w:ascii="Verdana" w:hAnsi="Verdana" w:cs="Verdana"/>
          <w:sz w:val="24"/>
          <w:szCs w:val="24"/>
        </w:rPr>
      </w:pPr>
    </w:p>
    <w:p w14:paraId="0AD42478" w14:textId="77777777" w:rsidR="00D753FA" w:rsidRDefault="003C4AFE">
      <w:pPr>
        <w:rPr>
          <w:rFonts w:ascii="Verdana" w:hAnsi="Verdana" w:cs="Verdana"/>
          <w:sz w:val="24"/>
          <w:szCs w:val="24"/>
        </w:rPr>
      </w:pPr>
      <w:r>
        <w:rPr>
          <w:rFonts w:ascii="Verdana" w:hAnsi="Verdana" w:cs="Verdana"/>
          <w:sz w:val="24"/>
          <w:szCs w:val="24"/>
        </w:rPr>
        <w:t>et avec les segments tangentiels permutés cycliquement de</w:t>
      </w:r>
    </w:p>
    <w:p w14:paraId="0787BDAE" w14:textId="77777777" w:rsidR="00D753FA" w:rsidRDefault="003C4AFE">
      <w:pPr>
        <w:jc w:val="center"/>
        <w:rPr>
          <w:rFonts w:ascii="Verdana" w:hAnsi="Verdana" w:cs="Verdana"/>
          <w:b/>
          <w:color w:val="7030A0"/>
          <w:sz w:val="24"/>
          <w:szCs w:val="24"/>
        </w:rPr>
      </w:pPr>
      <w:r>
        <w:rPr>
          <w:rFonts w:ascii="Verdana" w:hAnsi="Verdana" w:cs="Verdana"/>
          <w:sz w:val="24"/>
          <w:szCs w:val="24"/>
        </w:rPr>
        <w:t>r = 1/2(a+b-c),</w:t>
      </w:r>
    </w:p>
    <w:p w14:paraId="7D846485" w14:textId="77777777" w:rsidR="00D753FA" w:rsidRDefault="003C4AFE">
      <w:pPr>
        <w:jc w:val="center"/>
        <w:rPr>
          <w:rFonts w:ascii="Verdana" w:hAnsi="Verdana" w:cs="Verdana"/>
          <w:sz w:val="28"/>
          <w:szCs w:val="28"/>
        </w:rPr>
      </w:pPr>
      <w:r>
        <w:rPr>
          <w:rFonts w:ascii="Verdana" w:hAnsi="Verdana" w:cs="Verdana"/>
          <w:b/>
          <w:color w:val="7030A0"/>
          <w:sz w:val="24"/>
          <w:szCs w:val="24"/>
        </w:rPr>
        <w:t>x = 1/2(b+c-a) et y = 1/2(c+a-b)</w:t>
      </w:r>
    </w:p>
    <w:p w14:paraId="5B1137E1" w14:textId="77777777" w:rsidR="00D753FA" w:rsidRDefault="00D753FA">
      <w:pPr>
        <w:rPr>
          <w:rFonts w:ascii="Verdana" w:hAnsi="Verdana" w:cs="Verdana"/>
          <w:sz w:val="28"/>
          <w:szCs w:val="28"/>
        </w:rPr>
      </w:pPr>
    </w:p>
    <w:p w14:paraId="3E998C6E" w14:textId="77777777" w:rsidR="00D753FA" w:rsidRDefault="003C4AFE">
      <w:pPr>
        <w:rPr>
          <w:rFonts w:ascii="Verdana" w:hAnsi="Verdana" w:cs="Verdana"/>
          <w:b/>
          <w:color w:val="7030A0"/>
          <w:sz w:val="28"/>
          <w:szCs w:val="28"/>
        </w:rPr>
      </w:pPr>
      <w:r>
        <w:rPr>
          <w:rFonts w:ascii="Verdana" w:hAnsi="Verdana" w:cs="Verdana"/>
          <w:sz w:val="28"/>
          <w:szCs w:val="28"/>
          <w:u w:val="single"/>
        </w:rPr>
        <w:t>Exemple</w:t>
      </w:r>
      <w:r>
        <w:rPr>
          <w:rFonts w:ascii="Verdana" w:hAnsi="Verdana" w:cs="Verdana"/>
          <w:sz w:val="28"/>
          <w:szCs w:val="28"/>
        </w:rPr>
        <w:t>: a = 9, b = 40 et c = 41, Ar = 720</w:t>
      </w:r>
    </w:p>
    <w:p w14:paraId="23AD1BB3" w14:textId="77777777" w:rsidR="00D753FA" w:rsidRDefault="003C4AFE">
      <w:pPr>
        <w:rPr>
          <w:rFonts w:ascii="Verdana" w:hAnsi="Verdana" w:cs="Verdana"/>
          <w:color w:val="7030A0"/>
          <w:sz w:val="28"/>
          <w:szCs w:val="28"/>
        </w:rPr>
      </w:pPr>
      <w:r>
        <w:rPr>
          <w:rFonts w:ascii="Verdana" w:hAnsi="Verdana" w:cs="Verdana"/>
          <w:b/>
          <w:color w:val="7030A0"/>
          <w:sz w:val="28"/>
          <w:szCs w:val="28"/>
        </w:rPr>
        <w:t>Gergonne = 720[ 40 /(9*36^2+720) + i9 /(40*25+720)]</w:t>
      </w:r>
    </w:p>
    <w:p w14:paraId="430C5D4C" w14:textId="77777777" w:rsidR="00D753FA" w:rsidRDefault="003C4AFE">
      <w:pPr>
        <w:rPr>
          <w:rFonts w:ascii="Verdana" w:hAnsi="Verdana" w:cs="Verdana"/>
          <w:sz w:val="28"/>
          <w:szCs w:val="28"/>
        </w:rPr>
      </w:pPr>
      <w:r>
        <w:rPr>
          <w:rFonts w:ascii="Verdana" w:hAnsi="Verdana" w:cs="Verdana"/>
          <w:color w:val="7030A0"/>
          <w:sz w:val="28"/>
          <w:szCs w:val="28"/>
        </w:rPr>
        <w:t>= 720[40/12384 + i9/1720]</w:t>
      </w:r>
    </w:p>
    <w:p w14:paraId="4C63FA16" w14:textId="77777777" w:rsidR="00D753FA" w:rsidRDefault="003C4AFE">
      <w:pPr>
        <w:rPr>
          <w:rFonts w:ascii="Verdana" w:hAnsi="Verdana" w:cs="Verdana"/>
          <w:sz w:val="24"/>
          <w:szCs w:val="24"/>
        </w:rPr>
      </w:pPr>
      <w:r>
        <w:rPr>
          <w:rFonts w:ascii="Verdana" w:hAnsi="Verdana" w:cs="Verdana"/>
          <w:sz w:val="28"/>
          <w:szCs w:val="28"/>
        </w:rPr>
        <w:t>= 2,32558 + 3,76744186i</w:t>
      </w:r>
    </w:p>
    <w:p w14:paraId="327DF0CA" w14:textId="77777777" w:rsidR="00D753FA" w:rsidRDefault="00D753FA">
      <w:pPr>
        <w:jc w:val="center"/>
        <w:rPr>
          <w:rFonts w:ascii="Verdana" w:hAnsi="Verdana" w:cs="Verdana"/>
          <w:sz w:val="24"/>
          <w:szCs w:val="24"/>
        </w:rPr>
      </w:pPr>
    </w:p>
    <w:p w14:paraId="248B4436" w14:textId="77777777" w:rsidR="00D753FA" w:rsidRDefault="00D753FA">
      <w:pPr>
        <w:rPr>
          <w:rFonts w:ascii="Verdana" w:hAnsi="Verdana" w:cs="Verdana"/>
          <w:sz w:val="24"/>
          <w:szCs w:val="24"/>
        </w:rPr>
      </w:pPr>
    </w:p>
    <w:p w14:paraId="0DC48265" w14:textId="77777777" w:rsidR="00D753FA" w:rsidRDefault="00D753FA">
      <w:pPr>
        <w:rPr>
          <w:rFonts w:ascii="Verdana" w:hAnsi="Verdana" w:cs="Verdana"/>
          <w:color w:val="000000"/>
          <w:sz w:val="24"/>
          <w:szCs w:val="24"/>
        </w:rPr>
      </w:pPr>
    </w:p>
    <w:p w14:paraId="46CB07B3" w14:textId="77777777" w:rsidR="00D753FA" w:rsidRDefault="003C4AFE">
      <w:pPr>
        <w:pageBreakBefore/>
        <w:rPr>
          <w:rFonts w:ascii="Verdana" w:hAnsi="Verdana" w:cs="Verdana"/>
          <w:color w:val="000000"/>
          <w:sz w:val="24"/>
          <w:szCs w:val="24"/>
        </w:rPr>
      </w:pPr>
      <w:r>
        <w:rPr>
          <w:rFonts w:ascii="Verdana" w:hAnsi="Verdana" w:cs="Verdana"/>
          <w:color w:val="000000"/>
          <w:sz w:val="24"/>
          <w:szCs w:val="24"/>
        </w:rPr>
        <w:lastRenderedPageBreak/>
        <w:t>Le segment allant du point de Gergonne au point de Nagel est parallèle à celui allant du Mittenpunkt à Mi et il est exactement deux fois plus long.</w:t>
      </w:r>
    </w:p>
    <w:p w14:paraId="75F341E7" w14:textId="77777777" w:rsidR="00D753FA" w:rsidRDefault="003C4AFE">
      <w:pPr>
        <w:spacing w:line="360" w:lineRule="auto"/>
        <w:rPr>
          <w:rFonts w:ascii="Verdana" w:hAnsi="Verdana" w:cs="Verdana"/>
          <w:color w:val="000000"/>
          <w:sz w:val="24"/>
          <w:szCs w:val="24"/>
        </w:rPr>
      </w:pPr>
      <w:r>
        <w:rPr>
          <w:rFonts w:ascii="Verdana" w:hAnsi="Verdana" w:cs="Verdana"/>
          <w:color w:val="000000"/>
          <w:sz w:val="24"/>
          <w:szCs w:val="24"/>
        </w:rPr>
        <w:t>(La droite de Nagel coupe la droite passant par le point de Gergonne et le Mittenpunkt au centre de gravité S -&gt; deuxième théorème de Thalès.)</w:t>
      </w:r>
      <w:r>
        <w:rPr>
          <w:rFonts w:ascii="Wingdings" w:hAnsi="Wingdings" w:cs="Wingdings"/>
          <w:color w:val="000000"/>
          <w:sz w:val="24"/>
          <w:szCs w:val="24"/>
        </w:rPr>
        <w:t></w:t>
      </w:r>
    </w:p>
    <w:p w14:paraId="10343FFE" w14:textId="77777777" w:rsidR="00D753FA" w:rsidRDefault="003C4AFE">
      <w:pPr>
        <w:spacing w:line="360" w:lineRule="auto"/>
        <w:rPr>
          <w:rFonts w:ascii="Verdana" w:hAnsi="Verdana" w:cs="Verdana"/>
          <w:b/>
          <w:color w:val="D60093"/>
          <w:sz w:val="20"/>
          <w:szCs w:val="20"/>
        </w:rPr>
      </w:pPr>
      <w:r>
        <w:rPr>
          <w:rFonts w:ascii="Verdana" w:hAnsi="Verdana" w:cs="Verdana"/>
          <w:color w:val="000000"/>
          <w:sz w:val="24"/>
          <w:szCs w:val="24"/>
        </w:rPr>
        <w:t>La distance Gergonne-Nagel =</w:t>
      </w:r>
    </w:p>
    <w:p w14:paraId="3F87BD87" w14:textId="77777777" w:rsidR="00D753FA" w:rsidRDefault="003C4AFE">
      <w:pPr>
        <w:spacing w:line="360" w:lineRule="auto"/>
        <w:jc w:val="center"/>
        <w:rPr>
          <w:rFonts w:ascii="Verdana" w:hAnsi="Verdana" w:cs="Verdana"/>
          <w:color w:val="000000"/>
          <w:sz w:val="20"/>
          <w:szCs w:val="20"/>
        </w:rPr>
      </w:pPr>
      <w:r>
        <w:rPr>
          <w:rFonts w:ascii="Verdana" w:hAnsi="Verdana" w:cs="Verdana"/>
          <w:b/>
          <w:color w:val="D60093"/>
          <w:sz w:val="20"/>
          <w:szCs w:val="20"/>
        </w:rPr>
        <w:t>G</w:t>
      </w:r>
      <w:r>
        <w:rPr>
          <w:rFonts w:ascii="Verdana" w:hAnsi="Verdana" w:cs="Verdana"/>
          <w:color w:val="D60093"/>
          <w:sz w:val="16"/>
          <w:szCs w:val="16"/>
        </w:rPr>
        <w:t>er</w:t>
      </w:r>
      <w:r>
        <w:rPr>
          <w:rFonts w:ascii="Verdana" w:hAnsi="Verdana" w:cs="Verdana"/>
          <w:b/>
          <w:color w:val="D60093"/>
          <w:sz w:val="20"/>
          <w:szCs w:val="20"/>
        </w:rPr>
        <w:t>N</w:t>
      </w:r>
      <w:r>
        <w:rPr>
          <w:rFonts w:ascii="Verdana" w:hAnsi="Verdana" w:cs="Verdana"/>
          <w:color w:val="D60093"/>
          <w:sz w:val="16"/>
          <w:szCs w:val="16"/>
        </w:rPr>
        <w:t>a</w:t>
      </w:r>
      <w:r>
        <w:rPr>
          <w:rFonts w:ascii="Verdana" w:hAnsi="Verdana" w:cs="Verdana"/>
          <w:b/>
          <w:color w:val="D60093"/>
          <w:sz w:val="20"/>
          <w:szCs w:val="20"/>
        </w:rPr>
        <w:t xml:space="preserve"> =</w:t>
      </w:r>
      <w:r>
        <w:rPr>
          <w:rFonts w:ascii="Verdana" w:hAnsi="Verdana" w:cs="Verdana"/>
          <w:b/>
          <w:color w:val="D60093"/>
          <w:sz w:val="20"/>
          <w:szCs w:val="20"/>
        </w:rPr>
        <w:br/>
        <w:t xml:space="preserve"> 4 somme a</w:t>
      </w:r>
      <w:r>
        <w:rPr>
          <w:rFonts w:ascii="Verdana" w:hAnsi="Verdana" w:cs="Verdana"/>
          <w:b/>
          <w:color w:val="D60093"/>
          <w:sz w:val="12"/>
          <w:szCs w:val="12"/>
        </w:rPr>
        <w:t>i</w:t>
      </w:r>
      <w:r>
        <w:rPr>
          <w:rFonts w:ascii="Verdana" w:hAnsi="Verdana" w:cs="Verdana"/>
          <w:b/>
          <w:color w:val="D60093"/>
          <w:sz w:val="20"/>
          <w:szCs w:val="20"/>
        </w:rPr>
        <w:t>^2 sqrt[{r - a^2b/(2c^2)}^2 + {r - ab^2/(2c^2)}^2] / {4r(u-r)}</w:t>
      </w:r>
    </w:p>
    <w:p w14:paraId="557EBE1B" w14:textId="77777777" w:rsidR="00D753FA" w:rsidRDefault="00D753FA">
      <w:pPr>
        <w:spacing w:line="360" w:lineRule="auto"/>
        <w:rPr>
          <w:rFonts w:ascii="Verdana" w:hAnsi="Verdana" w:cs="Verdana"/>
          <w:color w:val="000000"/>
          <w:sz w:val="20"/>
          <w:szCs w:val="20"/>
        </w:rPr>
      </w:pPr>
    </w:p>
    <w:p w14:paraId="7A4FF862" w14:textId="77777777" w:rsidR="00D753FA" w:rsidRDefault="00D753FA">
      <w:pPr>
        <w:rPr>
          <w:rFonts w:ascii="Verdana" w:hAnsi="Verdana" w:cs="Verdana"/>
          <w:color w:val="000000"/>
          <w:sz w:val="26"/>
          <w:szCs w:val="28"/>
        </w:rPr>
      </w:pPr>
    </w:p>
    <w:p w14:paraId="68F8BAFD" w14:textId="77777777" w:rsidR="00D753FA" w:rsidRDefault="003C4AFE">
      <w:pPr>
        <w:pageBreakBefore/>
        <w:rPr>
          <w:rFonts w:ascii="Verdana" w:hAnsi="Verdana" w:cs="Verdana"/>
          <w:b/>
          <w:color w:val="000000"/>
          <w:sz w:val="26"/>
          <w:szCs w:val="28"/>
        </w:rPr>
      </w:pPr>
      <w:r>
        <w:rPr>
          <w:rFonts w:ascii="Verdana" w:hAnsi="Verdana" w:cs="Verdana"/>
          <w:color w:val="000000"/>
          <w:sz w:val="26"/>
          <w:szCs w:val="28"/>
        </w:rPr>
        <w:lastRenderedPageBreak/>
        <w:t xml:space="preserve">Pour les </w:t>
      </w:r>
      <w:r w:rsidRPr="00725106">
        <w:rPr>
          <w:rFonts w:ascii="Verdana" w:hAnsi="Verdana" w:cs="Verdana"/>
          <w:color w:val="000000"/>
          <w:sz w:val="26"/>
          <w:szCs w:val="28"/>
          <w:highlight w:val="lightGray"/>
        </w:rPr>
        <w:t>points de distance minimale aux côtés</w:t>
      </w:r>
      <w:r>
        <w:rPr>
          <w:rFonts w:ascii="Verdana" w:hAnsi="Verdana" w:cs="Verdana"/>
          <w:color w:val="000000"/>
          <w:sz w:val="26"/>
          <w:szCs w:val="28"/>
        </w:rPr>
        <w:t>, on a</w:t>
      </w:r>
    </w:p>
    <w:p w14:paraId="292A71A0" w14:textId="77777777" w:rsidR="00D753FA" w:rsidRDefault="003C4AFE">
      <w:pPr>
        <w:jc w:val="center"/>
        <w:rPr>
          <w:rFonts w:ascii="Verdana" w:hAnsi="Verdana" w:cs="Verdana"/>
          <w:color w:val="000000"/>
          <w:sz w:val="26"/>
          <w:szCs w:val="28"/>
        </w:rPr>
      </w:pPr>
      <w:r w:rsidRPr="00725106">
        <w:rPr>
          <w:rFonts w:ascii="Verdana" w:hAnsi="Verdana" w:cs="Verdana"/>
          <w:b/>
          <w:color w:val="000000"/>
          <w:sz w:val="26"/>
          <w:szCs w:val="28"/>
          <w:highlight w:val="yellow"/>
        </w:rPr>
        <w:t>L</w:t>
      </w:r>
      <w:r w:rsidRPr="00725106">
        <w:rPr>
          <w:rFonts w:ascii="Verdana" w:hAnsi="Verdana" w:cs="Verdana"/>
          <w:color w:val="000000"/>
          <w:sz w:val="20"/>
          <w:szCs w:val="20"/>
          <w:highlight w:val="yellow"/>
        </w:rPr>
        <w:t>n</w:t>
      </w:r>
      <w:r w:rsidRPr="00725106">
        <w:rPr>
          <w:rFonts w:ascii="Verdana" w:hAnsi="Verdana" w:cs="Verdana"/>
          <w:b/>
          <w:color w:val="000000"/>
          <w:sz w:val="26"/>
          <w:szCs w:val="28"/>
          <w:highlight w:val="yellow"/>
        </w:rPr>
        <w:t xml:space="preserve"> = [a^(n/(n-1)) A + b^(n/(n-1)) B + c^(n/(n-1)) C] / [a^(n/(n-1)) + b^(n/(n-1)) + c^(n/(n-1))]</w:t>
      </w:r>
      <w:r w:rsidR="00B36994" w:rsidRPr="00B36994">
        <w:rPr>
          <w:rStyle w:val="Funotenzeichen"/>
          <w:rFonts w:ascii="Verdana" w:hAnsi="Verdana" w:cs="Verdana"/>
          <w:b/>
          <w:bCs/>
          <w:color w:val="000000"/>
          <w:sz w:val="26"/>
          <w:szCs w:val="28"/>
          <w:shd w:val="clear" w:color="auto" w:fill="FFFF99"/>
        </w:rPr>
        <w:t xml:space="preserve"> </w:t>
      </w:r>
    </w:p>
    <w:p w14:paraId="5C55C850" w14:textId="77777777" w:rsidR="00D753FA" w:rsidRDefault="00D753FA">
      <w:pPr>
        <w:jc w:val="center"/>
        <w:rPr>
          <w:rFonts w:ascii="Verdana" w:hAnsi="Verdana" w:cs="Verdana"/>
          <w:color w:val="000000"/>
          <w:sz w:val="26"/>
          <w:szCs w:val="28"/>
        </w:rPr>
      </w:pPr>
    </w:p>
    <w:p w14:paraId="61F27FF3" w14:textId="77777777" w:rsidR="006079A7" w:rsidRDefault="006079A7">
      <w:pPr>
        <w:jc w:val="center"/>
        <w:rPr>
          <w:rFonts w:ascii="Verdana" w:hAnsi="Verdana" w:cs="Verdana"/>
          <w:color w:val="000000"/>
          <w:sz w:val="26"/>
          <w:szCs w:val="28"/>
        </w:rPr>
      </w:pPr>
      <w:r>
        <w:rPr>
          <w:rFonts w:ascii="Verdana" w:hAnsi="Verdana"/>
          <w:lang w:val="de-DE"/>
        </w:rPr>
        <w:t>(</w:t>
      </w:r>
      <w:r w:rsidRPr="00B36994">
        <w:rPr>
          <w:rFonts w:ascii="Verdana" w:hAnsi="Verdana"/>
          <w:lang w:val="de-DE"/>
        </w:rPr>
        <w:t>n</w:t>
      </w:r>
      <w:r w:rsidRPr="00B36994">
        <w:rPr>
          <w:rFonts w:ascii="Arial" w:hAnsi="Arial" w:cs="Arial"/>
          <w:lang w:val="de-DE"/>
        </w:rPr>
        <w:t>→</w:t>
      </w:r>
      <w:r w:rsidRPr="00B36994">
        <w:rPr>
          <w:rFonts w:ascii="Verdana" w:hAnsi="Verdana"/>
          <w:lang w:val="de-DE"/>
        </w:rPr>
        <w:t xml:space="preserve">∞   </w:t>
      </w:r>
      <w:r w:rsidRPr="006079A7">
        <w:rPr>
          <w:rFonts w:ascii="Yu Mincho" w:eastAsia="Yu Mincho" w:hAnsi="Yu Mincho" w:hint="eastAsia"/>
          <w:b/>
          <w:sz w:val="28"/>
          <w:szCs w:val="28"/>
          <w:lang w:val="de-DE"/>
        </w:rPr>
        <w:t>⇒</w:t>
      </w:r>
      <w:r w:rsidRPr="00B36994">
        <w:rPr>
          <w:rFonts w:ascii="Verdana" w:hAnsi="Verdana"/>
          <w:lang w:val="de-DE"/>
        </w:rPr>
        <w:t xml:space="preserve">    </w:t>
      </w:r>
      <w:r w:rsidRPr="006079A7">
        <w:rPr>
          <w:rFonts w:ascii="Verdana" w:hAnsi="Verdana"/>
          <w:highlight w:val="yellow"/>
          <w:lang w:val="de-DE"/>
        </w:rPr>
        <w:t>L</w:t>
      </w:r>
      <w:r w:rsidRPr="006079A7">
        <w:rPr>
          <w:rFonts w:ascii="Verdana" w:hAnsi="Verdana"/>
          <w:highlight w:val="yellow"/>
          <w:vertAlign w:val="subscript"/>
          <w:lang w:val="de-DE"/>
        </w:rPr>
        <w:t>n</w:t>
      </w:r>
      <w:r w:rsidRPr="00B36994">
        <w:rPr>
          <w:rFonts w:ascii="Arial" w:hAnsi="Arial" w:cs="Arial"/>
          <w:lang w:val="de-DE"/>
        </w:rPr>
        <w:t>→</w:t>
      </w:r>
      <w:r w:rsidRPr="006079A7">
        <w:rPr>
          <w:rFonts w:ascii="Verdana" w:hAnsi="Verdana" w:cs="Arial"/>
          <w:color w:val="FF0000"/>
          <w:lang w:val="de-DE"/>
        </w:rPr>
        <w:t>M</w:t>
      </w:r>
      <w:r w:rsidRPr="006079A7">
        <w:rPr>
          <w:rFonts w:ascii="Verdana" w:hAnsi="Verdana" w:cs="Arial"/>
          <w:color w:val="FF0000"/>
          <w:vertAlign w:val="subscript"/>
          <w:lang w:val="de-DE"/>
        </w:rPr>
        <w:t>i</w:t>
      </w:r>
      <w:r>
        <w:rPr>
          <w:rFonts w:ascii="Verdana" w:hAnsi="Verdana"/>
          <w:lang w:val="de-DE"/>
        </w:rPr>
        <w:t>)</w:t>
      </w:r>
    </w:p>
    <w:p w14:paraId="2F2373C8" w14:textId="77777777" w:rsidR="006079A7" w:rsidRDefault="006079A7">
      <w:pPr>
        <w:jc w:val="center"/>
        <w:rPr>
          <w:rFonts w:ascii="Verdana" w:hAnsi="Verdana" w:cs="Verdana"/>
          <w:color w:val="000000"/>
          <w:sz w:val="26"/>
          <w:szCs w:val="28"/>
        </w:rPr>
      </w:pPr>
    </w:p>
    <w:p w14:paraId="7E1D85B6" w14:textId="77777777" w:rsidR="00D753FA" w:rsidRDefault="003C4AFE">
      <w:pPr>
        <w:jc w:val="center"/>
        <w:rPr>
          <w:rFonts w:ascii="Verdana" w:hAnsi="Verdana" w:cs="Verdana"/>
          <w:color w:val="000000"/>
          <w:sz w:val="26"/>
          <w:szCs w:val="28"/>
        </w:rPr>
      </w:pPr>
      <w:r>
        <w:rPr>
          <w:rFonts w:ascii="Verdana" w:hAnsi="Verdana" w:cs="Verdana"/>
          <w:color w:val="000000"/>
          <w:sz w:val="26"/>
          <w:szCs w:val="28"/>
        </w:rPr>
        <w:t xml:space="preserve">En particulier, pour </w:t>
      </w:r>
      <w:r>
        <w:rPr>
          <w:rFonts w:ascii="Verdana" w:hAnsi="Verdana" w:cs="Verdana"/>
          <w:b/>
          <w:bCs/>
          <w:color w:val="000000"/>
          <w:sz w:val="26"/>
          <w:szCs w:val="28"/>
        </w:rPr>
        <w:t>n = 2</w:t>
      </w:r>
      <w:r>
        <w:rPr>
          <w:rFonts w:ascii="Verdana" w:hAnsi="Verdana" w:cs="Verdana"/>
          <w:color w:val="000000"/>
          <w:sz w:val="26"/>
          <w:szCs w:val="28"/>
        </w:rPr>
        <w:t xml:space="preserve">, nous obtenons </w:t>
      </w:r>
      <w:r>
        <w:rPr>
          <w:rFonts w:ascii="Verdana" w:hAnsi="Verdana" w:cs="Verdana"/>
          <w:b/>
          <w:bCs/>
          <w:color w:val="000000"/>
          <w:sz w:val="26"/>
          <w:szCs w:val="28"/>
          <w:shd w:val="clear" w:color="auto" w:fill="FFFF99"/>
        </w:rPr>
        <w:t>le point de Lemoine L</w:t>
      </w:r>
      <w:r>
        <w:rPr>
          <w:rFonts w:ascii="Verdana" w:hAnsi="Verdana" w:cs="Verdana"/>
          <w:color w:val="000000"/>
          <w:sz w:val="26"/>
          <w:szCs w:val="28"/>
        </w:rPr>
        <w:t xml:space="preserve"> (symmédianes)</w:t>
      </w:r>
      <w:r>
        <w:rPr>
          <w:rFonts w:ascii="Verdana" w:hAnsi="Verdana" w:cs="Verdana"/>
          <w:color w:val="FFFFFF"/>
          <w:sz w:val="26"/>
          <w:szCs w:val="28"/>
          <w:shd w:val="clear" w:color="auto" w:fill="800080"/>
        </w:rPr>
        <w:br/>
      </w:r>
    </w:p>
    <w:p w14:paraId="4D9F90F3" w14:textId="77777777" w:rsidR="00D753FA" w:rsidRDefault="00D753FA">
      <w:pPr>
        <w:jc w:val="center"/>
        <w:rPr>
          <w:rFonts w:ascii="Verdana" w:hAnsi="Verdana" w:cs="Verdana"/>
          <w:color w:val="000000"/>
          <w:sz w:val="26"/>
          <w:szCs w:val="28"/>
        </w:rPr>
      </w:pPr>
    </w:p>
    <w:p w14:paraId="7D88A19A" w14:textId="77777777" w:rsidR="00D753FA" w:rsidRDefault="003C4AFE">
      <w:pPr>
        <w:jc w:val="center"/>
        <w:rPr>
          <w:rFonts w:ascii="Verdana" w:hAnsi="Verdana" w:cs="Verdana"/>
          <w:sz w:val="28"/>
          <w:szCs w:val="28"/>
        </w:rPr>
      </w:pPr>
      <w:r>
        <w:rPr>
          <w:rFonts w:ascii="Verdana" w:hAnsi="Verdana" w:cs="Verdana"/>
          <w:b/>
          <w:color w:val="1C1C1C"/>
          <w:sz w:val="26"/>
          <w:szCs w:val="28"/>
          <w:shd w:val="clear" w:color="auto" w:fill="FFFF99"/>
        </w:rPr>
        <w:t>L = [a^2 A + b^2 B + c^2 C] / [a^2 + b^2 + c^2]</w:t>
      </w:r>
    </w:p>
    <w:p w14:paraId="7DAC7D4A" w14:textId="77777777" w:rsidR="00D753FA" w:rsidRDefault="00D753FA">
      <w:pPr>
        <w:rPr>
          <w:rFonts w:ascii="Verdana" w:hAnsi="Verdana" w:cs="Verdana"/>
          <w:sz w:val="28"/>
          <w:szCs w:val="28"/>
        </w:rPr>
      </w:pPr>
    </w:p>
    <w:p w14:paraId="5D4F72E5" w14:textId="77777777" w:rsidR="00D753FA" w:rsidRDefault="003C4AFE">
      <w:pPr>
        <w:rPr>
          <w:rFonts w:ascii="Verdana" w:hAnsi="Verdana" w:cs="Verdana"/>
          <w:b/>
          <w:color w:val="000000"/>
          <w:sz w:val="26"/>
          <w:szCs w:val="28"/>
        </w:rPr>
      </w:pPr>
      <w:r>
        <w:rPr>
          <w:rFonts w:ascii="Verdana" w:hAnsi="Verdana" w:cs="Verdana"/>
          <w:sz w:val="28"/>
          <w:szCs w:val="28"/>
        </w:rPr>
        <w:t xml:space="preserve">Dans notre cas rectangle avec C = 0, A = b et B = ia, </w:t>
      </w:r>
      <w:r>
        <w:rPr>
          <w:rFonts w:ascii="Verdana" w:hAnsi="Verdana" w:cs="Verdana"/>
          <w:sz w:val="28"/>
          <w:szCs w:val="28"/>
        </w:rPr>
        <w:br/>
        <w:t>il s'ensuit (ici pour le milieu de la hauteur)</w:t>
      </w:r>
    </w:p>
    <w:p w14:paraId="4BF7B480" w14:textId="77777777" w:rsidR="00D753FA" w:rsidRDefault="00D753FA">
      <w:pPr>
        <w:jc w:val="center"/>
        <w:rPr>
          <w:rFonts w:ascii="Verdana" w:hAnsi="Verdana" w:cs="Verdana"/>
          <w:b/>
          <w:color w:val="000000"/>
          <w:sz w:val="26"/>
          <w:szCs w:val="28"/>
        </w:rPr>
      </w:pPr>
    </w:p>
    <w:p w14:paraId="78D46F42" w14:textId="77777777" w:rsidR="00D753FA" w:rsidRDefault="003C4AFE">
      <w:pPr>
        <w:jc w:val="center"/>
        <w:rPr>
          <w:rFonts w:ascii="Verdana" w:hAnsi="Verdana" w:cs="Verdana"/>
          <w:color w:val="000000"/>
          <w:sz w:val="26"/>
          <w:szCs w:val="28"/>
        </w:rPr>
      </w:pPr>
      <w:r>
        <w:rPr>
          <w:rFonts w:ascii="Verdana" w:hAnsi="Verdana" w:cs="Verdana"/>
          <w:b/>
          <w:color w:val="000000"/>
          <w:sz w:val="26"/>
          <w:szCs w:val="28"/>
        </w:rPr>
        <w:t>L = [a^2 b + b^2 ai] / [a^2 + b^2 + c^2]</w:t>
      </w:r>
    </w:p>
    <w:p w14:paraId="08BD323D" w14:textId="77777777" w:rsidR="00D753FA" w:rsidRDefault="003C4AFE">
      <w:pPr>
        <w:jc w:val="center"/>
        <w:rPr>
          <w:rFonts w:ascii="Verdana" w:hAnsi="Verdana" w:cs="Verdana"/>
          <w:sz w:val="28"/>
          <w:szCs w:val="28"/>
        </w:rPr>
      </w:pPr>
      <w:r>
        <w:rPr>
          <w:rFonts w:ascii="Verdana" w:hAnsi="Verdana" w:cs="Verdana"/>
          <w:color w:val="000000"/>
          <w:sz w:val="26"/>
          <w:szCs w:val="28"/>
        </w:rPr>
        <w:t>= ab[a + bi] / somme a</w:t>
      </w:r>
      <w:r>
        <w:rPr>
          <w:rFonts w:ascii="Verdana" w:hAnsi="Verdana" w:cs="Verdana"/>
          <w:color w:val="000000"/>
          <w:sz w:val="18"/>
          <w:szCs w:val="18"/>
        </w:rPr>
        <w:t>i</w:t>
      </w:r>
      <w:r>
        <w:rPr>
          <w:rFonts w:ascii="Verdana" w:hAnsi="Verdana" w:cs="Verdana"/>
          <w:color w:val="000000"/>
          <w:sz w:val="26"/>
          <w:szCs w:val="28"/>
        </w:rPr>
        <w:t>^2</w:t>
      </w:r>
    </w:p>
    <w:p w14:paraId="5D3CF9FE" w14:textId="77777777" w:rsidR="00D753FA" w:rsidRDefault="00D753FA">
      <w:pPr>
        <w:rPr>
          <w:rFonts w:ascii="Verdana" w:hAnsi="Verdana" w:cs="Verdana"/>
          <w:sz w:val="28"/>
          <w:szCs w:val="28"/>
        </w:rPr>
      </w:pPr>
    </w:p>
    <w:p w14:paraId="074F6915" w14:textId="77777777" w:rsidR="00D753FA" w:rsidRDefault="00D753FA">
      <w:pPr>
        <w:rPr>
          <w:rFonts w:ascii="Verdana" w:hAnsi="Verdana" w:cs="Verdana"/>
          <w:sz w:val="28"/>
          <w:szCs w:val="28"/>
        </w:rPr>
      </w:pPr>
    </w:p>
    <w:p w14:paraId="0C7EFC03" w14:textId="77777777" w:rsidR="00D753FA" w:rsidRDefault="003C4AFE">
      <w:pPr>
        <w:rPr>
          <w:rFonts w:ascii="Verdana" w:hAnsi="Verdana" w:cs="Verdana"/>
          <w:color w:val="7030A0"/>
          <w:sz w:val="26"/>
          <w:szCs w:val="28"/>
        </w:rPr>
      </w:pPr>
      <w:r>
        <w:rPr>
          <w:rFonts w:ascii="Verdana" w:hAnsi="Verdana" w:cs="Verdana"/>
          <w:sz w:val="28"/>
          <w:szCs w:val="28"/>
        </w:rPr>
        <w:t>Exemple: a = 9, b = 40 et c = 41, Ar = 720, u = 90</w:t>
      </w:r>
    </w:p>
    <w:p w14:paraId="7E96A719" w14:textId="77777777" w:rsidR="00D753FA" w:rsidRDefault="003C4AFE">
      <w:pPr>
        <w:rPr>
          <w:rFonts w:ascii="Verdana" w:hAnsi="Verdana" w:cs="Verdana"/>
          <w:color w:val="7030A0"/>
          <w:sz w:val="26"/>
          <w:szCs w:val="28"/>
        </w:rPr>
      </w:pPr>
      <w:r>
        <w:rPr>
          <w:rFonts w:ascii="Verdana" w:hAnsi="Verdana" w:cs="Verdana"/>
          <w:color w:val="7030A0"/>
          <w:sz w:val="26"/>
          <w:szCs w:val="28"/>
        </w:rPr>
        <w:t xml:space="preserve">                      </w:t>
      </w:r>
    </w:p>
    <w:p w14:paraId="74956A22" w14:textId="77777777" w:rsidR="00D753FA" w:rsidRDefault="003C4AFE">
      <w:pPr>
        <w:rPr>
          <w:rFonts w:ascii="Verdana" w:hAnsi="Verdana" w:cs="Verdana"/>
          <w:b/>
          <w:color w:val="000000"/>
          <w:sz w:val="26"/>
          <w:szCs w:val="28"/>
        </w:rPr>
      </w:pPr>
      <w:r>
        <w:rPr>
          <w:rFonts w:ascii="Verdana" w:hAnsi="Verdana" w:cs="Verdana"/>
          <w:color w:val="7030A0"/>
          <w:sz w:val="26"/>
          <w:szCs w:val="28"/>
        </w:rPr>
        <w:t>Puisque a^2 + b^2 + c^2 = 3362, on obtient</w:t>
      </w:r>
      <w:r>
        <w:rPr>
          <w:rStyle w:val="Funotenzeichen"/>
        </w:rPr>
        <w:footnoteReference w:id="11"/>
      </w:r>
    </w:p>
    <w:p w14:paraId="23158487" w14:textId="77777777" w:rsidR="00D753FA" w:rsidRDefault="003C4AFE">
      <w:pPr>
        <w:jc w:val="center"/>
        <w:rPr>
          <w:rFonts w:ascii="Verdana" w:hAnsi="Verdana" w:cs="Verdana"/>
          <w:color w:val="000000"/>
          <w:sz w:val="26"/>
          <w:szCs w:val="28"/>
        </w:rPr>
      </w:pPr>
      <w:r>
        <w:rPr>
          <w:rFonts w:ascii="Verdana" w:hAnsi="Verdana" w:cs="Verdana"/>
          <w:b/>
          <w:color w:val="000000"/>
          <w:sz w:val="26"/>
          <w:szCs w:val="28"/>
        </w:rPr>
        <w:t>L = 9*40[9 + 40i] /3362 = 1620/1681 + i 7200/1681</w:t>
      </w:r>
    </w:p>
    <w:p w14:paraId="0B89F15C" w14:textId="77777777" w:rsidR="00D753FA" w:rsidRDefault="003C4AFE">
      <w:pPr>
        <w:jc w:val="center"/>
        <w:rPr>
          <w:rFonts w:ascii="Verdana" w:hAnsi="Verdana" w:cs="Verdana"/>
          <w:color w:val="000000"/>
          <w:sz w:val="26"/>
          <w:szCs w:val="28"/>
        </w:rPr>
      </w:pPr>
      <w:r>
        <w:rPr>
          <w:rFonts w:ascii="Verdana" w:hAnsi="Verdana" w:cs="Verdana"/>
          <w:color w:val="000000"/>
          <w:sz w:val="26"/>
          <w:szCs w:val="28"/>
        </w:rPr>
        <w:t>= 0,963712... + 4,28316... i</w:t>
      </w:r>
    </w:p>
    <w:p w14:paraId="45FD0062" w14:textId="77777777" w:rsidR="00D753FA" w:rsidRDefault="00D753FA">
      <w:pPr>
        <w:rPr>
          <w:rFonts w:ascii="Verdana" w:hAnsi="Verdana" w:cs="Verdana"/>
          <w:color w:val="000000"/>
          <w:sz w:val="26"/>
          <w:szCs w:val="28"/>
        </w:rPr>
      </w:pPr>
    </w:p>
    <w:p w14:paraId="16047EA7" w14:textId="77777777" w:rsidR="00D753FA" w:rsidRDefault="003C4AFE">
      <w:pPr>
        <w:rPr>
          <w:rFonts w:ascii="Verdana" w:hAnsi="Verdana" w:cs="Verdana"/>
          <w:color w:val="000000"/>
          <w:sz w:val="26"/>
          <w:szCs w:val="28"/>
        </w:rPr>
      </w:pPr>
      <w:r>
        <w:rPr>
          <w:rFonts w:ascii="Verdana" w:hAnsi="Verdana" w:cs="Verdana"/>
          <w:color w:val="000000"/>
          <w:sz w:val="26"/>
          <w:szCs w:val="28"/>
        </w:rPr>
        <w:t>Calculons la distance du point de Lemoine au centre du cercle inscrit.</w:t>
      </w:r>
    </w:p>
    <w:p w14:paraId="457B9858" w14:textId="77777777" w:rsidR="00D753FA" w:rsidRDefault="003C4AFE">
      <w:pPr>
        <w:jc w:val="center"/>
        <w:rPr>
          <w:rFonts w:ascii="Verdana" w:hAnsi="Verdana" w:cs="Verdana"/>
          <w:color w:val="000000"/>
          <w:sz w:val="26"/>
          <w:szCs w:val="28"/>
        </w:rPr>
      </w:pPr>
      <w:r>
        <w:rPr>
          <w:rFonts w:ascii="Verdana" w:hAnsi="Verdana" w:cs="Verdana"/>
          <w:color w:val="000000"/>
          <w:sz w:val="26"/>
          <w:szCs w:val="28"/>
        </w:rPr>
        <w:t>|L M</w:t>
      </w:r>
      <w:r>
        <w:rPr>
          <w:rFonts w:ascii="Verdana" w:hAnsi="Verdana" w:cs="Verdana"/>
          <w:color w:val="000000"/>
          <w:sz w:val="20"/>
          <w:szCs w:val="20"/>
        </w:rPr>
        <w:t>i</w:t>
      </w:r>
      <w:r>
        <w:rPr>
          <w:rFonts w:ascii="Verdana" w:hAnsi="Verdana" w:cs="Verdana"/>
          <w:color w:val="000000"/>
          <w:sz w:val="26"/>
          <w:szCs w:val="28"/>
        </w:rPr>
        <w:t>| = | r + ri - ab/somme a</w:t>
      </w:r>
      <w:r w:rsidRPr="00725106">
        <w:rPr>
          <w:rFonts w:ascii="Verdana" w:hAnsi="Verdana" w:cs="Verdana"/>
          <w:color w:val="000000"/>
          <w:sz w:val="26"/>
          <w:szCs w:val="28"/>
          <w:vertAlign w:val="subscript"/>
        </w:rPr>
        <w:t>i</w:t>
      </w:r>
      <w:r>
        <w:rPr>
          <w:rFonts w:ascii="Verdana" w:hAnsi="Verdana" w:cs="Verdana"/>
          <w:color w:val="000000"/>
          <w:sz w:val="26"/>
          <w:szCs w:val="28"/>
        </w:rPr>
        <w:t>^2 [a+bi] |</w:t>
      </w:r>
    </w:p>
    <w:p w14:paraId="31905358" w14:textId="77777777" w:rsidR="00D753FA" w:rsidRDefault="003C4AFE">
      <w:pPr>
        <w:jc w:val="center"/>
        <w:rPr>
          <w:rFonts w:ascii="Verdana" w:hAnsi="Verdana" w:cs="Verdana"/>
          <w:color w:val="000000"/>
          <w:sz w:val="26"/>
          <w:szCs w:val="28"/>
        </w:rPr>
      </w:pPr>
      <w:r>
        <w:rPr>
          <w:rFonts w:ascii="Verdana" w:hAnsi="Verdana" w:cs="Verdana"/>
          <w:color w:val="000000"/>
          <w:sz w:val="26"/>
          <w:szCs w:val="28"/>
        </w:rPr>
        <w:t>= sqrt[(r - a^2b/somme a</w:t>
      </w:r>
      <w:r w:rsidRPr="00725106">
        <w:rPr>
          <w:rFonts w:ascii="Verdana" w:hAnsi="Verdana" w:cs="Verdana"/>
          <w:color w:val="000000"/>
          <w:sz w:val="26"/>
          <w:szCs w:val="28"/>
          <w:vertAlign w:val="subscript"/>
        </w:rPr>
        <w:t>i</w:t>
      </w:r>
      <w:r>
        <w:rPr>
          <w:rFonts w:ascii="Verdana" w:hAnsi="Verdana" w:cs="Verdana"/>
          <w:color w:val="000000"/>
          <w:sz w:val="26"/>
          <w:szCs w:val="28"/>
        </w:rPr>
        <w:t>^2)^2 + (r - ab^2/somme a</w:t>
      </w:r>
      <w:r w:rsidRPr="00725106">
        <w:rPr>
          <w:rFonts w:ascii="Verdana" w:hAnsi="Verdana" w:cs="Verdana"/>
          <w:color w:val="000000"/>
          <w:sz w:val="26"/>
          <w:szCs w:val="28"/>
          <w:vertAlign w:val="subscript"/>
        </w:rPr>
        <w:t>i</w:t>
      </w:r>
      <w:r>
        <w:rPr>
          <w:rFonts w:ascii="Verdana" w:hAnsi="Verdana" w:cs="Verdana"/>
          <w:color w:val="000000"/>
          <w:sz w:val="26"/>
          <w:szCs w:val="28"/>
        </w:rPr>
        <w:t>^2)^2]</w:t>
      </w:r>
    </w:p>
    <w:p w14:paraId="08DA159D" w14:textId="77777777" w:rsidR="00340148" w:rsidRDefault="00340148">
      <w:pPr>
        <w:suppressAutoHyphens w:val="0"/>
        <w:spacing w:after="0" w:line="240" w:lineRule="auto"/>
        <w:rPr>
          <w:rFonts w:ascii="Verdana" w:hAnsi="Verdana" w:cs="Verdana"/>
          <w:color w:val="000000"/>
          <w:sz w:val="26"/>
          <w:szCs w:val="28"/>
        </w:rPr>
      </w:pPr>
      <w:r>
        <w:rPr>
          <w:rFonts w:ascii="Verdana" w:hAnsi="Verdana" w:cs="Verdana"/>
          <w:color w:val="000000"/>
          <w:sz w:val="26"/>
          <w:szCs w:val="28"/>
        </w:rPr>
        <w:br w:type="page"/>
      </w:r>
    </w:p>
    <w:p w14:paraId="317BD5D1" w14:textId="77777777" w:rsidR="00D753FA" w:rsidRDefault="00D753FA">
      <w:pPr>
        <w:rPr>
          <w:rFonts w:ascii="Verdana" w:hAnsi="Verdana" w:cs="Verdana"/>
          <w:color w:val="000000"/>
          <w:sz w:val="26"/>
          <w:szCs w:val="28"/>
        </w:rPr>
      </w:pPr>
    </w:p>
    <w:p w14:paraId="76C68C16" w14:textId="77777777" w:rsidR="00D753FA" w:rsidRDefault="003C4AFE">
      <w:pPr>
        <w:rPr>
          <w:rFonts w:ascii="Verdana" w:hAnsi="Verdana" w:cs="Verdana"/>
          <w:color w:val="000000"/>
          <w:sz w:val="26"/>
          <w:szCs w:val="28"/>
        </w:rPr>
      </w:pPr>
      <w:r>
        <w:rPr>
          <w:rFonts w:ascii="Verdana" w:hAnsi="Verdana" w:cs="Verdana"/>
          <w:color w:val="000000"/>
          <w:sz w:val="26"/>
          <w:szCs w:val="28"/>
        </w:rPr>
        <w:t>Dans notre exemple, cela donne</w:t>
      </w:r>
    </w:p>
    <w:p w14:paraId="39F92E0A" w14:textId="77777777" w:rsidR="00D753FA" w:rsidRDefault="003C4AFE">
      <w:pPr>
        <w:jc w:val="center"/>
        <w:rPr>
          <w:rFonts w:ascii="Verdana" w:hAnsi="Verdana" w:cs="Verdana"/>
          <w:color w:val="000000"/>
          <w:sz w:val="26"/>
          <w:szCs w:val="28"/>
        </w:rPr>
      </w:pPr>
      <w:r>
        <w:rPr>
          <w:rFonts w:ascii="Verdana" w:hAnsi="Verdana" w:cs="Verdana"/>
          <w:color w:val="000000"/>
          <w:sz w:val="26"/>
          <w:szCs w:val="28"/>
        </w:rPr>
        <w:t>(0,963712...-4)^2 + (4,28316-4)^2 = 9,299175824</w:t>
      </w:r>
    </w:p>
    <w:p w14:paraId="27680DD3" w14:textId="77777777" w:rsidR="00D753FA" w:rsidRDefault="003C4AFE">
      <w:pPr>
        <w:jc w:val="center"/>
        <w:rPr>
          <w:rFonts w:ascii="Verdana" w:hAnsi="Verdana" w:cs="Verdana"/>
          <w:color w:val="000000"/>
          <w:sz w:val="26"/>
          <w:szCs w:val="28"/>
        </w:rPr>
      </w:pPr>
      <w:r>
        <w:rPr>
          <w:rFonts w:ascii="Verdana" w:hAnsi="Verdana" w:cs="Verdana"/>
          <w:color w:val="000000"/>
          <w:sz w:val="26"/>
          <w:szCs w:val="28"/>
        </w:rPr>
        <w:t>Et la distance du point de Lemoine à M</w:t>
      </w:r>
      <w:r w:rsidRPr="00725106">
        <w:rPr>
          <w:rFonts w:ascii="Verdana" w:hAnsi="Verdana" w:cs="Verdana"/>
          <w:color w:val="000000"/>
          <w:sz w:val="26"/>
          <w:szCs w:val="28"/>
          <w:vertAlign w:val="subscript"/>
        </w:rPr>
        <w:t>i</w:t>
      </w:r>
      <w:r>
        <w:rPr>
          <w:rFonts w:ascii="Verdana" w:hAnsi="Verdana" w:cs="Verdana"/>
          <w:color w:val="000000"/>
          <w:sz w:val="26"/>
          <w:szCs w:val="28"/>
        </w:rPr>
        <w:t xml:space="preserve"> est</w:t>
      </w:r>
    </w:p>
    <w:p w14:paraId="5DE72979" w14:textId="77777777" w:rsidR="00D753FA" w:rsidRDefault="003C4AFE">
      <w:pPr>
        <w:jc w:val="center"/>
      </w:pPr>
      <w:r>
        <w:rPr>
          <w:rFonts w:ascii="Verdana" w:hAnsi="Verdana" w:cs="Verdana"/>
          <w:color w:val="000000"/>
          <w:sz w:val="26"/>
          <w:szCs w:val="28"/>
        </w:rPr>
        <w:t>la racine carrée de ce nombre, soit 3,049456...</w:t>
      </w:r>
    </w:p>
    <w:p w14:paraId="082EEE49" w14:textId="77777777" w:rsidR="00D753FA" w:rsidRDefault="00555EAC">
      <w:pPr>
        <w:jc w:val="right"/>
        <w:rPr>
          <w:rFonts w:ascii="Verdana" w:hAnsi="Verdana" w:cs="Verdana"/>
          <w:color w:val="000000"/>
          <w:sz w:val="26"/>
          <w:szCs w:val="28"/>
        </w:rPr>
      </w:pPr>
      <w:r>
        <w:rPr>
          <w:noProof/>
          <w:lang w:eastAsia="de-CH"/>
        </w:rPr>
        <w:drawing>
          <wp:inline distT="0" distB="0" distL="0" distR="0" wp14:anchorId="5EC82E51" wp14:editId="40A5BD15">
            <wp:extent cx="5753100" cy="3390900"/>
            <wp:effectExtent l="1905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5753100" cy="3390900"/>
                    </a:xfrm>
                    <a:prstGeom prst="rect">
                      <a:avLst/>
                    </a:prstGeom>
                    <a:solidFill>
                      <a:srgbClr val="FFFFFF"/>
                    </a:solidFill>
                    <a:ln w="9525">
                      <a:noFill/>
                      <a:miter lim="800000"/>
                      <a:headEnd/>
                      <a:tailEnd/>
                    </a:ln>
                  </pic:spPr>
                </pic:pic>
              </a:graphicData>
            </a:graphic>
          </wp:inline>
        </w:drawing>
      </w:r>
    </w:p>
    <w:p w14:paraId="0B782C82" w14:textId="77777777" w:rsidR="00D753FA" w:rsidRDefault="003C4AFE">
      <w:pPr>
        <w:spacing w:line="360" w:lineRule="auto"/>
        <w:jc w:val="center"/>
        <w:rPr>
          <w:rFonts w:ascii="Verdana" w:hAnsi="Verdana" w:cs="Verdana"/>
          <w:color w:val="000000"/>
          <w:sz w:val="26"/>
          <w:szCs w:val="28"/>
        </w:rPr>
      </w:pPr>
      <w:r>
        <w:rPr>
          <w:rFonts w:ascii="Verdana" w:hAnsi="Verdana" w:cs="Verdana"/>
          <w:color w:val="000000"/>
          <w:sz w:val="26"/>
          <w:szCs w:val="28"/>
        </w:rPr>
        <w:t xml:space="preserve">Le centre du cercle inscrit </w:t>
      </w:r>
      <w:r w:rsidRPr="00725106">
        <w:rPr>
          <w:rFonts w:ascii="Verdana" w:hAnsi="Verdana" w:cs="Verdana"/>
          <w:b/>
          <w:color w:val="FF0000"/>
          <w:sz w:val="26"/>
          <w:szCs w:val="28"/>
        </w:rPr>
        <w:t>M</w:t>
      </w:r>
      <w:r w:rsidRPr="00725106">
        <w:rPr>
          <w:rFonts w:ascii="Verdana" w:hAnsi="Verdana" w:cs="Verdana"/>
          <w:color w:val="FF0000"/>
          <w:sz w:val="20"/>
          <w:szCs w:val="20"/>
        </w:rPr>
        <w:t>i</w:t>
      </w:r>
      <w:r>
        <w:rPr>
          <w:rFonts w:ascii="Verdana" w:hAnsi="Verdana" w:cs="Verdana"/>
          <w:color w:val="000000"/>
          <w:sz w:val="26"/>
          <w:szCs w:val="28"/>
        </w:rPr>
        <w:t xml:space="preserve">, </w:t>
      </w:r>
      <w:r>
        <w:rPr>
          <w:rFonts w:ascii="Verdana" w:hAnsi="Verdana" w:cs="Verdana"/>
          <w:color w:val="000000"/>
          <w:sz w:val="26"/>
          <w:szCs w:val="28"/>
        </w:rPr>
        <w:br/>
        <w:t xml:space="preserve">le </w:t>
      </w:r>
      <w:r w:rsidRPr="00725106">
        <w:rPr>
          <w:rFonts w:ascii="Verdana" w:hAnsi="Verdana" w:cs="Verdana"/>
          <w:b/>
          <w:color w:val="E36C0A" w:themeColor="accent6" w:themeShade="BF"/>
          <w:sz w:val="26"/>
          <w:szCs w:val="28"/>
        </w:rPr>
        <w:t>Mittenpunkt</w:t>
      </w:r>
      <w:r>
        <w:rPr>
          <w:rFonts w:ascii="Verdana" w:hAnsi="Verdana" w:cs="Verdana"/>
          <w:color w:val="000000"/>
          <w:sz w:val="26"/>
          <w:szCs w:val="28"/>
        </w:rPr>
        <w:t xml:space="preserve"> et le point de </w:t>
      </w:r>
      <w:r w:rsidRPr="00725106">
        <w:rPr>
          <w:rFonts w:ascii="Verdana" w:hAnsi="Verdana" w:cs="Verdana"/>
          <w:b/>
          <w:color w:val="5F497A" w:themeColor="accent4" w:themeShade="BF"/>
          <w:sz w:val="26"/>
          <w:szCs w:val="28"/>
        </w:rPr>
        <w:t>Lemoine L</w:t>
      </w:r>
      <w:r>
        <w:rPr>
          <w:rFonts w:ascii="Verdana" w:hAnsi="Verdana" w:cs="Verdana"/>
          <w:color w:val="000000"/>
          <w:sz w:val="26"/>
          <w:szCs w:val="28"/>
        </w:rPr>
        <w:t xml:space="preserve"> sont alignés.</w:t>
      </w:r>
    </w:p>
    <w:p w14:paraId="1C501D5E" w14:textId="77777777" w:rsidR="00D753FA" w:rsidRDefault="00D753FA">
      <w:pPr>
        <w:spacing w:line="360" w:lineRule="auto"/>
        <w:rPr>
          <w:rFonts w:ascii="Verdana" w:hAnsi="Verdana" w:cs="Verdana"/>
          <w:color w:val="000000"/>
          <w:sz w:val="26"/>
          <w:szCs w:val="28"/>
        </w:rPr>
      </w:pPr>
    </w:p>
    <w:p w14:paraId="48836415" w14:textId="77777777" w:rsidR="00D753FA" w:rsidRDefault="003C4AFE">
      <w:pPr>
        <w:spacing w:line="360" w:lineRule="auto"/>
        <w:rPr>
          <w:rFonts w:ascii="Verdana" w:hAnsi="Verdana" w:cs="Verdana"/>
          <w:b/>
          <w:color w:val="CC0066"/>
          <w:sz w:val="26"/>
          <w:szCs w:val="28"/>
        </w:rPr>
      </w:pPr>
      <w:r>
        <w:rPr>
          <w:rFonts w:ascii="Verdana" w:hAnsi="Verdana" w:cs="Verdana"/>
          <w:color w:val="000000"/>
          <w:sz w:val="26"/>
          <w:szCs w:val="28"/>
        </w:rPr>
        <w:t>Sont également alignés:</w:t>
      </w:r>
    </w:p>
    <w:p w14:paraId="73A357A9" w14:textId="77777777" w:rsidR="00D753FA" w:rsidRDefault="003C4AFE">
      <w:pPr>
        <w:spacing w:line="360" w:lineRule="auto"/>
        <w:jc w:val="center"/>
        <w:rPr>
          <w:rFonts w:ascii="Verdana" w:hAnsi="Verdana" w:cs="Verdana"/>
          <w:color w:val="000000"/>
          <w:sz w:val="26"/>
          <w:szCs w:val="28"/>
        </w:rPr>
      </w:pPr>
      <w:r w:rsidRPr="00725106">
        <w:rPr>
          <w:rFonts w:ascii="Verdana" w:hAnsi="Verdana" w:cs="Verdana"/>
          <w:b/>
          <w:color w:val="E36C0A" w:themeColor="accent6" w:themeShade="BF"/>
          <w:sz w:val="26"/>
          <w:szCs w:val="28"/>
        </w:rPr>
        <w:t>Mittenpunkt</w:t>
      </w:r>
      <w:r>
        <w:rPr>
          <w:rFonts w:ascii="Verdana" w:hAnsi="Verdana" w:cs="Verdana"/>
          <w:b/>
          <w:color w:val="CC0066"/>
          <w:sz w:val="26"/>
          <w:szCs w:val="28"/>
        </w:rPr>
        <w:t xml:space="preserve">, </w:t>
      </w:r>
      <w:r w:rsidRPr="00725106">
        <w:rPr>
          <w:rFonts w:ascii="Verdana" w:hAnsi="Verdana" w:cs="Verdana"/>
          <w:b/>
          <w:sz w:val="26"/>
          <w:szCs w:val="28"/>
        </w:rPr>
        <w:t>S</w:t>
      </w:r>
      <w:r>
        <w:rPr>
          <w:rFonts w:ascii="Verdana" w:hAnsi="Verdana" w:cs="Verdana"/>
          <w:b/>
          <w:color w:val="CC0066"/>
          <w:sz w:val="26"/>
          <w:szCs w:val="28"/>
        </w:rPr>
        <w:t xml:space="preserve"> </w:t>
      </w:r>
      <w:r w:rsidRPr="00725106">
        <w:rPr>
          <w:rFonts w:ascii="Verdana" w:hAnsi="Verdana" w:cs="Verdana"/>
          <w:sz w:val="26"/>
          <w:szCs w:val="28"/>
        </w:rPr>
        <w:t>et</w:t>
      </w:r>
      <w:r>
        <w:rPr>
          <w:rFonts w:ascii="Verdana" w:hAnsi="Verdana" w:cs="Verdana"/>
          <w:b/>
          <w:color w:val="CC0066"/>
          <w:sz w:val="26"/>
          <w:szCs w:val="28"/>
        </w:rPr>
        <w:t xml:space="preserve"> </w:t>
      </w:r>
      <w:r w:rsidRPr="00AC7B33">
        <w:rPr>
          <w:rFonts w:ascii="Verdana" w:hAnsi="Verdana" w:cs="Verdana"/>
          <w:color w:val="FF33CC"/>
          <w:sz w:val="26"/>
          <w:szCs w:val="28"/>
        </w:rPr>
        <w:t>point de</w:t>
      </w:r>
      <w:r w:rsidRPr="00725106">
        <w:rPr>
          <w:rFonts w:ascii="Verdana" w:hAnsi="Verdana" w:cs="Verdana"/>
          <w:b/>
          <w:color w:val="FF33CC"/>
          <w:sz w:val="26"/>
          <w:szCs w:val="28"/>
        </w:rPr>
        <w:t xml:space="preserve"> Gergonne</w:t>
      </w:r>
    </w:p>
    <w:p w14:paraId="5C66ED06" w14:textId="77777777" w:rsidR="00AC7B33" w:rsidRDefault="003C4AFE" w:rsidP="00AC7B33">
      <w:pPr>
        <w:spacing w:line="360" w:lineRule="auto"/>
        <w:jc w:val="center"/>
        <w:rPr>
          <w:rFonts w:ascii="Verdana" w:hAnsi="Verdana" w:cs="Verdana"/>
          <w:color w:val="000000"/>
          <w:sz w:val="26"/>
          <w:szCs w:val="28"/>
        </w:rPr>
      </w:pPr>
      <w:r w:rsidRPr="00725106">
        <w:rPr>
          <w:rFonts w:ascii="Verdana" w:hAnsi="Verdana" w:cs="Verdana"/>
          <w:b/>
          <w:color w:val="E36C0A" w:themeColor="accent6" w:themeShade="BF"/>
          <w:sz w:val="26"/>
          <w:szCs w:val="28"/>
        </w:rPr>
        <w:t>Mittenpunkt</w:t>
      </w:r>
      <w:r>
        <w:rPr>
          <w:rFonts w:ascii="Verdana" w:hAnsi="Verdana" w:cs="Verdana"/>
          <w:b/>
          <w:color w:val="CC0066"/>
          <w:sz w:val="26"/>
          <w:szCs w:val="28"/>
        </w:rPr>
        <w:t xml:space="preserve">, </w:t>
      </w:r>
      <w:r w:rsidRPr="00725106">
        <w:rPr>
          <w:rFonts w:ascii="Verdana" w:hAnsi="Verdana" w:cs="Verdana"/>
          <w:b/>
          <w:sz w:val="26"/>
          <w:szCs w:val="28"/>
        </w:rPr>
        <w:t>H</w:t>
      </w:r>
      <w:r>
        <w:rPr>
          <w:rFonts w:ascii="Verdana" w:hAnsi="Verdana" w:cs="Verdana"/>
          <w:b/>
          <w:color w:val="CC0066"/>
          <w:sz w:val="26"/>
          <w:szCs w:val="28"/>
        </w:rPr>
        <w:t xml:space="preserve"> </w:t>
      </w:r>
      <w:r w:rsidRPr="00AC7B33">
        <w:rPr>
          <w:rFonts w:ascii="Verdana" w:hAnsi="Verdana" w:cs="Verdana"/>
          <w:sz w:val="26"/>
          <w:szCs w:val="28"/>
        </w:rPr>
        <w:t>et point de</w:t>
      </w:r>
      <w:r w:rsidRPr="00AC7B33">
        <w:rPr>
          <w:rFonts w:ascii="Verdana" w:hAnsi="Verdana" w:cs="Verdana"/>
          <w:b/>
          <w:sz w:val="26"/>
          <w:szCs w:val="28"/>
        </w:rPr>
        <w:t xml:space="preserve"> Spieker</w:t>
      </w:r>
      <w:r w:rsidR="00AC7B33" w:rsidRPr="00AC7B33">
        <w:rPr>
          <w:rFonts w:ascii="Verdana" w:hAnsi="Verdana" w:cs="Verdana"/>
          <w:color w:val="000000"/>
          <w:sz w:val="26"/>
          <w:szCs w:val="28"/>
        </w:rPr>
        <w:t xml:space="preserve"> </w:t>
      </w:r>
    </w:p>
    <w:p w14:paraId="739FD81E" w14:textId="77777777" w:rsidR="00340148" w:rsidRDefault="00AC7B33">
      <w:pPr>
        <w:spacing w:line="360" w:lineRule="auto"/>
        <w:jc w:val="center"/>
        <w:rPr>
          <w:rFonts w:ascii="Verdana" w:hAnsi="Verdana" w:cs="Verdana"/>
          <w:color w:val="000000"/>
          <w:sz w:val="26"/>
          <w:szCs w:val="28"/>
        </w:rPr>
      </w:pPr>
      <w:r>
        <w:rPr>
          <w:rFonts w:ascii="Verdana" w:hAnsi="Verdana" w:cs="Verdana"/>
          <w:color w:val="000000"/>
          <w:sz w:val="26"/>
          <w:szCs w:val="28"/>
        </w:rPr>
        <w:t xml:space="preserve">Point de </w:t>
      </w:r>
      <w:r w:rsidRPr="00AC7B33">
        <w:rPr>
          <w:rFonts w:ascii="Verdana" w:hAnsi="Verdana" w:cs="Verdana"/>
          <w:color w:val="548DD4" w:themeColor="text2" w:themeTint="99"/>
          <w:sz w:val="26"/>
          <w:szCs w:val="28"/>
        </w:rPr>
        <w:t>Nagel</w:t>
      </w:r>
      <w:r>
        <w:rPr>
          <w:rFonts w:ascii="Verdana" w:hAnsi="Verdana" w:cs="Verdana"/>
          <w:color w:val="000000"/>
          <w:sz w:val="26"/>
          <w:szCs w:val="28"/>
        </w:rPr>
        <w:t xml:space="preserve">, </w:t>
      </w:r>
      <w:r w:rsidRPr="00AC7B33">
        <w:rPr>
          <w:rFonts w:ascii="Verdana" w:hAnsi="Verdana" w:cs="Verdana"/>
          <w:color w:val="FF0000"/>
          <w:sz w:val="26"/>
          <w:szCs w:val="28"/>
        </w:rPr>
        <w:t>M</w:t>
      </w:r>
      <w:r w:rsidRPr="00AC7B33">
        <w:rPr>
          <w:rFonts w:ascii="Verdana" w:hAnsi="Verdana" w:cs="Verdana"/>
          <w:color w:val="FF0000"/>
          <w:sz w:val="20"/>
          <w:szCs w:val="20"/>
          <w:vertAlign w:val="subscript"/>
        </w:rPr>
        <w:t>i</w:t>
      </w:r>
      <w:r>
        <w:rPr>
          <w:rFonts w:ascii="Verdana" w:hAnsi="Verdana" w:cs="Verdana"/>
          <w:color w:val="000000"/>
          <w:sz w:val="26"/>
          <w:szCs w:val="28"/>
        </w:rPr>
        <w:t xml:space="preserve">, </w:t>
      </w:r>
      <w:r w:rsidRPr="00725106">
        <w:rPr>
          <w:rFonts w:ascii="Verdana" w:hAnsi="Verdana" w:cs="Verdana"/>
          <w:b/>
          <w:sz w:val="26"/>
          <w:szCs w:val="28"/>
        </w:rPr>
        <w:t>S</w:t>
      </w:r>
      <w:r>
        <w:rPr>
          <w:rFonts w:ascii="Verdana" w:hAnsi="Verdana" w:cs="Verdana"/>
          <w:color w:val="000000"/>
          <w:sz w:val="26"/>
          <w:szCs w:val="28"/>
        </w:rPr>
        <w:t xml:space="preserve"> et point de </w:t>
      </w:r>
      <w:r w:rsidRPr="00AC7B33">
        <w:rPr>
          <w:rFonts w:ascii="Verdana" w:hAnsi="Verdana" w:cs="Verdana"/>
          <w:b/>
          <w:color w:val="000000"/>
          <w:sz w:val="26"/>
          <w:szCs w:val="28"/>
        </w:rPr>
        <w:t>Spieker</w:t>
      </w:r>
      <w:r>
        <w:rPr>
          <w:rFonts w:ascii="Verdana" w:hAnsi="Verdana" w:cs="Verdana"/>
          <w:b/>
          <w:color w:val="000000"/>
          <w:sz w:val="26"/>
          <w:szCs w:val="28"/>
        </w:rPr>
        <w:t xml:space="preserve"> </w:t>
      </w:r>
      <w:r w:rsidRPr="00AC7B33">
        <w:rPr>
          <w:rFonts w:ascii="Verdana" w:hAnsi="Verdana" w:cs="Verdana"/>
          <w:color w:val="000000"/>
          <w:sz w:val="26"/>
          <w:szCs w:val="28"/>
        </w:rPr>
        <w:t>(ligne de</w:t>
      </w:r>
      <w:r>
        <w:rPr>
          <w:rFonts w:ascii="Verdana" w:hAnsi="Verdana" w:cs="Verdana"/>
          <w:b/>
          <w:color w:val="000000"/>
          <w:sz w:val="26"/>
          <w:szCs w:val="28"/>
        </w:rPr>
        <w:t xml:space="preserve"> NAGEL</w:t>
      </w:r>
      <w:r w:rsidRPr="00AC7B33">
        <w:rPr>
          <w:rFonts w:ascii="Verdana" w:hAnsi="Verdana" w:cs="Verdana"/>
          <w:color w:val="000000"/>
          <w:sz w:val="26"/>
          <w:szCs w:val="28"/>
        </w:rPr>
        <w:t>)</w:t>
      </w:r>
    </w:p>
    <w:p w14:paraId="5632E80A" w14:textId="77777777" w:rsidR="00340148" w:rsidRDefault="00340148">
      <w:pPr>
        <w:suppressAutoHyphens w:val="0"/>
        <w:spacing w:after="0" w:line="240" w:lineRule="auto"/>
        <w:rPr>
          <w:rFonts w:ascii="Verdana" w:hAnsi="Verdana" w:cs="Verdana"/>
          <w:color w:val="000000"/>
          <w:sz w:val="26"/>
          <w:szCs w:val="28"/>
        </w:rPr>
      </w:pPr>
      <w:r>
        <w:rPr>
          <w:rFonts w:ascii="Verdana" w:hAnsi="Verdana" w:cs="Verdana"/>
          <w:color w:val="000000"/>
          <w:sz w:val="26"/>
          <w:szCs w:val="28"/>
        </w:rPr>
        <w:br w:type="page"/>
      </w:r>
    </w:p>
    <w:p w14:paraId="79FCAC42" w14:textId="77777777" w:rsidR="00AC7B33" w:rsidRDefault="00AC7B33">
      <w:pPr>
        <w:spacing w:line="360" w:lineRule="auto"/>
        <w:jc w:val="center"/>
      </w:pPr>
    </w:p>
    <w:p w14:paraId="6D695E01" w14:textId="77777777" w:rsidR="00340148" w:rsidRPr="0009359E" w:rsidRDefault="00340148">
      <w:pPr>
        <w:spacing w:line="360" w:lineRule="auto"/>
        <w:jc w:val="center"/>
        <w:rPr>
          <w:rFonts w:ascii="AR DESTINE" w:hAnsi="AR DESTINE"/>
          <w:sz w:val="48"/>
          <w:szCs w:val="48"/>
        </w:rPr>
      </w:pPr>
      <w:r w:rsidRPr="0009359E">
        <w:rPr>
          <w:rFonts w:ascii="AR DESTINE" w:hAnsi="AR DESTINE"/>
          <w:sz w:val="48"/>
          <w:szCs w:val="48"/>
        </w:rPr>
        <w:t>Appendice</w:t>
      </w:r>
    </w:p>
    <w:p w14:paraId="7E483A48" w14:textId="4CE5369C" w:rsidR="007A4536" w:rsidRDefault="005C46D6">
      <w:pPr>
        <w:spacing w:line="360" w:lineRule="auto"/>
        <w:jc w:val="center"/>
        <w:rPr>
          <w:rFonts w:ascii="AR DESTINE" w:hAnsi="AR DESTINE" w:cs="Verdana"/>
          <w:b/>
          <w:bCs/>
          <w:color w:val="7030A0"/>
          <w:sz w:val="24"/>
          <w:szCs w:val="24"/>
        </w:rPr>
      </w:pPr>
      <w:r w:rsidRPr="0009359E">
        <w:rPr>
          <w:rFonts w:ascii="AR DESTINE" w:hAnsi="AR DESTINE" w:cs="Verdana"/>
          <w:bCs/>
          <w:sz w:val="24"/>
          <w:szCs w:val="24"/>
        </w:rPr>
        <w:t xml:space="preserve">Pierre René Jean Baptiste Henri </w:t>
      </w:r>
      <w:r w:rsidRPr="0009359E">
        <w:rPr>
          <w:rFonts w:ascii="AR DESTINE" w:hAnsi="AR DESTINE" w:cs="Verdana"/>
          <w:b/>
          <w:bCs/>
          <w:color w:val="7030A0"/>
          <w:sz w:val="24"/>
          <w:szCs w:val="24"/>
        </w:rPr>
        <w:t>BROCARD</w:t>
      </w:r>
    </w:p>
    <w:p w14:paraId="21B8A013" w14:textId="77777777" w:rsidR="007A4536" w:rsidRDefault="007A4536">
      <w:pPr>
        <w:spacing w:line="360" w:lineRule="auto"/>
        <w:jc w:val="center"/>
        <w:rPr>
          <w:rFonts w:ascii="AR DESTINE" w:hAnsi="AR DESTINE" w:cs="Verdana"/>
          <w:b/>
          <w:bCs/>
          <w:color w:val="7030A0"/>
          <w:sz w:val="24"/>
          <w:szCs w:val="24"/>
        </w:rPr>
      </w:pPr>
    </w:p>
    <w:p w14:paraId="68AA0D02" w14:textId="77777777" w:rsidR="007A4536" w:rsidRDefault="007A4536">
      <w:pPr>
        <w:spacing w:line="360" w:lineRule="auto"/>
        <w:jc w:val="center"/>
        <w:rPr>
          <w:rFonts w:ascii="AR DESTINE" w:hAnsi="AR DESTINE" w:cs="Verdana"/>
          <w:b/>
          <w:bCs/>
          <w:color w:val="7030A0"/>
          <w:sz w:val="24"/>
          <w:szCs w:val="24"/>
        </w:rPr>
      </w:pPr>
    </w:p>
    <w:p w14:paraId="394399F1" w14:textId="461BE40D" w:rsidR="007A4536" w:rsidRDefault="007A4536">
      <w:pPr>
        <w:spacing w:line="360" w:lineRule="auto"/>
        <w:jc w:val="center"/>
        <w:rPr>
          <w:rFonts w:ascii="AR DESTINE" w:hAnsi="AR DESTINE" w:cs="Verdana"/>
          <w:b/>
          <w:bCs/>
          <w:color w:val="7030A0"/>
          <w:sz w:val="24"/>
          <w:szCs w:val="24"/>
        </w:rPr>
      </w:pPr>
      <w:r>
        <w:rPr>
          <w:rFonts w:ascii="AR DESTINE" w:hAnsi="AR DESTINE" w:cs="Verdana"/>
          <w:b/>
          <w:bCs/>
          <w:noProof/>
          <w:color w:val="7030A0"/>
          <w:sz w:val="24"/>
          <w:szCs w:val="24"/>
        </w:rPr>
        <w:drawing>
          <wp:inline distT="0" distB="0" distL="0" distR="0" wp14:anchorId="3708A25C" wp14:editId="0CA06348">
            <wp:extent cx="5760720" cy="3900170"/>
            <wp:effectExtent l="0" t="0" r="0" b="0"/>
            <wp:docPr id="5235767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76757" name="Grafik 523576757"/>
                    <pic:cNvPicPr/>
                  </pic:nvPicPr>
                  <pic:blipFill>
                    <a:blip r:embed="rId36">
                      <a:extLst>
                        <a:ext uri="{28A0092B-C50C-407E-A947-70E740481C1C}">
                          <a14:useLocalDpi xmlns:a14="http://schemas.microsoft.com/office/drawing/2010/main" val="0"/>
                        </a:ext>
                      </a:extLst>
                    </a:blip>
                    <a:stretch>
                      <a:fillRect/>
                    </a:stretch>
                  </pic:blipFill>
                  <pic:spPr>
                    <a:xfrm>
                      <a:off x="0" y="0"/>
                      <a:ext cx="5760720" cy="3900170"/>
                    </a:xfrm>
                    <a:prstGeom prst="rect">
                      <a:avLst/>
                    </a:prstGeom>
                  </pic:spPr>
                </pic:pic>
              </a:graphicData>
            </a:graphic>
          </wp:inline>
        </w:drawing>
      </w:r>
    </w:p>
    <w:p w14:paraId="106CEADF" w14:textId="77777777" w:rsidR="007A4536" w:rsidRDefault="007A4536">
      <w:pPr>
        <w:suppressAutoHyphens w:val="0"/>
        <w:spacing w:after="0" w:line="240" w:lineRule="auto"/>
        <w:rPr>
          <w:rFonts w:ascii="AR DESTINE" w:hAnsi="AR DESTINE" w:cs="Verdana"/>
          <w:b/>
          <w:bCs/>
          <w:color w:val="7030A0"/>
          <w:sz w:val="24"/>
          <w:szCs w:val="24"/>
        </w:rPr>
      </w:pPr>
      <w:r>
        <w:rPr>
          <w:rFonts w:ascii="AR DESTINE" w:hAnsi="AR DESTINE" w:cs="Verdana"/>
          <w:b/>
          <w:bCs/>
          <w:color w:val="7030A0"/>
          <w:sz w:val="24"/>
          <w:szCs w:val="24"/>
        </w:rPr>
        <w:br w:type="page"/>
      </w:r>
    </w:p>
    <w:p w14:paraId="044B0400" w14:textId="77777777" w:rsidR="00340148" w:rsidRDefault="00340148">
      <w:pPr>
        <w:spacing w:line="360" w:lineRule="auto"/>
        <w:jc w:val="center"/>
        <w:rPr>
          <w:rFonts w:ascii="AR DESTINE" w:hAnsi="AR DESTINE" w:cs="Verdana"/>
          <w:b/>
          <w:bCs/>
          <w:color w:val="7030A0"/>
          <w:sz w:val="24"/>
          <w:szCs w:val="24"/>
        </w:rPr>
      </w:pPr>
    </w:p>
    <w:p w14:paraId="33F0C7FB" w14:textId="77777777" w:rsidR="00F4169C" w:rsidRPr="0009359E" w:rsidRDefault="00F4169C">
      <w:pPr>
        <w:spacing w:line="360" w:lineRule="auto"/>
        <w:jc w:val="center"/>
        <w:rPr>
          <w:rFonts w:ascii="AR DESTINE" w:hAnsi="AR DESTINE" w:cs="Verdana"/>
          <w:b/>
          <w:bCs/>
          <w:sz w:val="24"/>
          <w:szCs w:val="24"/>
        </w:rPr>
      </w:pPr>
    </w:p>
    <w:p w14:paraId="3734AA59" w14:textId="77777777" w:rsidR="00340148" w:rsidRDefault="00340148" w:rsidP="00340148">
      <w:pPr>
        <w:jc w:val="center"/>
        <w:rPr>
          <w:rFonts w:ascii="Verdana" w:hAnsi="Verdana" w:cs="Verdana"/>
          <w:sz w:val="24"/>
          <w:szCs w:val="24"/>
        </w:rPr>
      </w:pPr>
      <w:r w:rsidRPr="00781768">
        <w:rPr>
          <w:rFonts w:ascii="Verdana" w:hAnsi="Verdana" w:cs="Verdana"/>
          <w:noProof/>
          <w:sz w:val="24"/>
          <w:szCs w:val="24"/>
          <w:lang w:eastAsia="de-CH"/>
        </w:rPr>
        <w:drawing>
          <wp:inline distT="0" distB="0" distL="0" distR="0" wp14:anchorId="3153986F" wp14:editId="6F0BB0F0">
            <wp:extent cx="4880610" cy="3601279"/>
            <wp:effectExtent l="19050" t="0" r="0" b="0"/>
            <wp:docPr id="5" name="Grafik 23" descr="~~~~~~~~~~Brocard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cardius.jpg"/>
                    <pic:cNvPicPr/>
                  </pic:nvPicPr>
                  <pic:blipFill>
                    <a:blip r:embed="rId37" cstate="print"/>
                    <a:stretch>
                      <a:fillRect/>
                    </a:stretch>
                  </pic:blipFill>
                  <pic:spPr>
                    <a:xfrm>
                      <a:off x="0" y="0"/>
                      <a:ext cx="4888644" cy="3607207"/>
                    </a:xfrm>
                    <a:prstGeom prst="rect">
                      <a:avLst/>
                    </a:prstGeom>
                  </pic:spPr>
                </pic:pic>
              </a:graphicData>
            </a:graphic>
          </wp:inline>
        </w:drawing>
      </w:r>
      <w:r>
        <w:rPr>
          <w:rFonts w:ascii="Verdana" w:hAnsi="Verdana" w:cs="Verdana"/>
          <w:sz w:val="24"/>
          <w:szCs w:val="24"/>
        </w:rPr>
        <w:br/>
        <w:t xml:space="preserve">Les cercle de </w:t>
      </w:r>
      <w:r w:rsidRPr="00340148">
        <w:rPr>
          <w:rFonts w:ascii="Verdana" w:hAnsi="Verdana" w:cs="Verdana"/>
          <w:sz w:val="24"/>
          <w:szCs w:val="24"/>
          <w:highlight w:val="yellow"/>
        </w:rPr>
        <w:t>Lemoine</w:t>
      </w:r>
      <w:r>
        <w:rPr>
          <w:rFonts w:ascii="Verdana" w:hAnsi="Verdana" w:cs="Verdana"/>
          <w:sz w:val="24"/>
          <w:szCs w:val="24"/>
        </w:rPr>
        <w:t xml:space="preserve"> et </w:t>
      </w:r>
      <w:r w:rsidRPr="00340148">
        <w:rPr>
          <w:rFonts w:ascii="Verdana" w:hAnsi="Verdana" w:cs="Verdana"/>
          <w:b/>
          <w:color w:val="7030A0"/>
          <w:sz w:val="24"/>
          <w:szCs w:val="24"/>
        </w:rPr>
        <w:t>Brocard</w:t>
      </w:r>
      <w:r>
        <w:rPr>
          <w:rFonts w:ascii="Verdana" w:hAnsi="Verdana" w:cs="Verdana"/>
          <w:sz w:val="24"/>
          <w:szCs w:val="24"/>
        </w:rPr>
        <w:t xml:space="preserve"> sont concentrique</w:t>
      </w:r>
    </w:p>
    <w:p w14:paraId="7A77DAB7" w14:textId="77777777" w:rsidR="00005129" w:rsidRPr="00F4169C" w:rsidRDefault="00005129" w:rsidP="00005129">
      <w:pPr>
        <w:suppressAutoHyphens w:val="0"/>
        <w:spacing w:after="0" w:line="240" w:lineRule="auto"/>
        <w:rPr>
          <w:sz w:val="24"/>
          <w:szCs w:val="24"/>
        </w:rPr>
      </w:pPr>
      <w:r w:rsidRPr="00F4169C">
        <w:rPr>
          <w:sz w:val="24"/>
          <w:szCs w:val="24"/>
        </w:rPr>
        <w:br w:type="page"/>
      </w:r>
    </w:p>
    <w:p w14:paraId="630E9C22" w14:textId="77777777" w:rsidR="00F4169C" w:rsidRDefault="00F4169C" w:rsidP="00340148">
      <w:pPr>
        <w:jc w:val="center"/>
        <w:rPr>
          <w:rFonts w:ascii="Verdana" w:hAnsi="Verdana" w:cs="Verdana"/>
          <w:sz w:val="24"/>
          <w:szCs w:val="24"/>
        </w:rPr>
      </w:pPr>
    </w:p>
    <w:p w14:paraId="4288B5B8" w14:textId="77777777" w:rsidR="00613886" w:rsidRDefault="00F4169C">
      <w:pPr>
        <w:suppressAutoHyphens w:val="0"/>
        <w:spacing w:after="0" w:line="240" w:lineRule="auto"/>
      </w:pPr>
      <w:r>
        <w:rPr>
          <w:noProof/>
          <w:lang w:eastAsia="de-CH"/>
        </w:rPr>
        <w:drawing>
          <wp:inline distT="0" distB="0" distL="0" distR="0" wp14:anchorId="2E8FE67E" wp14:editId="618A3AA0">
            <wp:extent cx="5760720" cy="2793365"/>
            <wp:effectExtent l="19050" t="0" r="0" b="0"/>
            <wp:docPr id="28" name="Grafik 27" descr="           ~~~~~~~~~~+C E R N N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C E R N Null.jpg"/>
                    <pic:cNvPicPr/>
                  </pic:nvPicPr>
                  <pic:blipFill>
                    <a:blip r:embed="rId38" cstate="print"/>
                    <a:stretch>
                      <a:fillRect/>
                    </a:stretch>
                  </pic:blipFill>
                  <pic:spPr>
                    <a:xfrm>
                      <a:off x="0" y="0"/>
                      <a:ext cx="5760720" cy="2793365"/>
                    </a:xfrm>
                    <a:prstGeom prst="rect">
                      <a:avLst/>
                    </a:prstGeom>
                  </pic:spPr>
                </pic:pic>
              </a:graphicData>
            </a:graphic>
          </wp:inline>
        </w:drawing>
      </w:r>
    </w:p>
    <w:p w14:paraId="11B026DE" w14:textId="77777777" w:rsidR="00A067D4" w:rsidRDefault="00F4169C" w:rsidP="00005129">
      <w:pPr>
        <w:suppressAutoHyphens w:val="0"/>
        <w:spacing w:after="0" w:line="240" w:lineRule="auto"/>
        <w:jc w:val="center"/>
      </w:pPr>
      <w:r w:rsidRPr="00F4169C">
        <w:rPr>
          <w:rFonts w:ascii="AR DESTINE" w:hAnsi="AR DESTINE"/>
          <w:sz w:val="28"/>
          <w:szCs w:val="28"/>
        </w:rPr>
        <w:lastRenderedPageBreak/>
        <w:t>Les centres des cercles de Apolloniuas</w:t>
      </w:r>
      <w:r>
        <w:t xml:space="preserve"> </w:t>
      </w:r>
      <w:r w:rsidRPr="00F4169C">
        <w:rPr>
          <w:rFonts w:ascii="Verdana" w:hAnsi="Verdana" w:cs="Verdana"/>
          <w:color w:val="000000"/>
          <w:sz w:val="24"/>
          <w:szCs w:val="24"/>
        </w:rPr>
        <w:t>sont alignés</w:t>
      </w:r>
      <w:r w:rsidR="00005129" w:rsidRPr="00005129">
        <w:rPr>
          <w:noProof/>
          <w:sz w:val="24"/>
          <w:szCs w:val="24"/>
          <w:lang w:eastAsia="de-CH"/>
        </w:rPr>
        <w:drawing>
          <wp:inline distT="0" distB="0" distL="0" distR="0" wp14:anchorId="0EF7F793" wp14:editId="59E18802">
            <wp:extent cx="5760720" cy="4086225"/>
            <wp:effectExtent l="19050" t="0" r="0" b="0"/>
            <wp:docPr id="42" name="Grafik 23" descr="Anhang BROCAR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ang BROCARD 3.jpg"/>
                    <pic:cNvPicPr/>
                  </pic:nvPicPr>
                  <pic:blipFill>
                    <a:blip r:embed="rId39" cstate="print"/>
                    <a:stretch>
                      <a:fillRect/>
                    </a:stretch>
                  </pic:blipFill>
                  <pic:spPr>
                    <a:xfrm>
                      <a:off x="0" y="0"/>
                      <a:ext cx="5760720" cy="4086225"/>
                    </a:xfrm>
                    <a:prstGeom prst="rect">
                      <a:avLst/>
                    </a:prstGeom>
                  </pic:spPr>
                </pic:pic>
              </a:graphicData>
            </a:graphic>
          </wp:inline>
        </w:drawing>
      </w:r>
      <w:r w:rsidR="00A067D4">
        <w:rPr>
          <w:noProof/>
          <w:lang w:eastAsia="de-CH"/>
        </w:rPr>
        <w:lastRenderedPageBreak/>
        <w:drawing>
          <wp:inline distT="0" distB="0" distL="0" distR="0" wp14:anchorId="3C2BAB1D" wp14:editId="72505112">
            <wp:extent cx="5760720" cy="4797425"/>
            <wp:effectExtent l="19050" t="0" r="0" b="0"/>
            <wp:docPr id="35" name="Grafik 34" descr="~~~~~~Kreisspriegel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isspriegelung.jpg"/>
                    <pic:cNvPicPr/>
                  </pic:nvPicPr>
                  <pic:blipFill>
                    <a:blip r:embed="rId40" cstate="print"/>
                    <a:stretch>
                      <a:fillRect/>
                    </a:stretch>
                  </pic:blipFill>
                  <pic:spPr>
                    <a:xfrm>
                      <a:off x="0" y="0"/>
                      <a:ext cx="5760720" cy="4797425"/>
                    </a:xfrm>
                    <a:prstGeom prst="rect">
                      <a:avLst/>
                    </a:prstGeom>
                  </pic:spPr>
                </pic:pic>
              </a:graphicData>
            </a:graphic>
          </wp:inline>
        </w:drawing>
      </w:r>
    </w:p>
    <w:p w14:paraId="2DCFD004" w14:textId="77777777" w:rsidR="000E52AE" w:rsidRDefault="000E52AE" w:rsidP="000E52AE">
      <w:pPr>
        <w:suppressAutoHyphens w:val="0"/>
        <w:spacing w:after="0" w:line="240" w:lineRule="auto"/>
        <w:jc w:val="center"/>
        <w:rPr>
          <w:rFonts w:ascii="AR DESTINE" w:hAnsi="AR DESTINE"/>
          <w:color w:val="0070C0"/>
          <w:sz w:val="24"/>
          <w:szCs w:val="24"/>
        </w:rPr>
      </w:pPr>
      <w:r w:rsidRPr="000E52AE">
        <w:rPr>
          <w:rFonts w:ascii="AR DESTINE" w:hAnsi="AR DESTINE"/>
          <w:sz w:val="24"/>
          <w:szCs w:val="24"/>
        </w:rPr>
        <w:t>Reflexion a la cirvonf</w:t>
      </w:r>
      <w:r w:rsidR="00005129">
        <w:rPr>
          <w:rFonts w:ascii="AR DESTINE" w:hAnsi="AR DESTINE"/>
          <w:sz w:val="24"/>
          <w:szCs w:val="24"/>
        </w:rPr>
        <w:t>e</w:t>
      </w:r>
      <w:r w:rsidRPr="000E52AE">
        <w:rPr>
          <w:rFonts w:ascii="AR DESTINE" w:hAnsi="AR DESTINE"/>
          <w:sz w:val="24"/>
          <w:szCs w:val="24"/>
        </w:rPr>
        <w:t xml:space="preserve">rence donne le </w:t>
      </w:r>
      <w:r w:rsidRPr="000E52AE">
        <w:rPr>
          <w:rFonts w:ascii="AR DESTINE" w:hAnsi="AR DESTINE"/>
          <w:color w:val="0070C0"/>
          <w:sz w:val="24"/>
          <w:szCs w:val="24"/>
        </w:rPr>
        <w:t xml:space="preserve">cercle de BROCARD </w:t>
      </w:r>
      <w:r>
        <w:rPr>
          <w:rFonts w:ascii="AR DESTINE" w:hAnsi="AR DESTINE"/>
          <w:color w:val="0070C0"/>
          <w:sz w:val="24"/>
          <w:szCs w:val="24"/>
        </w:rPr>
        <w:t xml:space="preserve">(bleu) </w:t>
      </w:r>
    </w:p>
    <w:p w14:paraId="186BFA3B" w14:textId="77777777" w:rsidR="00005129" w:rsidRDefault="00005129" w:rsidP="000E52AE">
      <w:pPr>
        <w:suppressAutoHyphens w:val="0"/>
        <w:spacing w:after="0" w:line="240" w:lineRule="auto"/>
        <w:jc w:val="center"/>
        <w:rPr>
          <w:rFonts w:ascii="AR DESTINE" w:hAnsi="AR DESTINE"/>
          <w:color w:val="0070C0"/>
          <w:sz w:val="24"/>
          <w:szCs w:val="24"/>
        </w:rPr>
      </w:pPr>
    </w:p>
    <w:p w14:paraId="016B5592" w14:textId="77777777" w:rsidR="00005129" w:rsidRDefault="00AB333E" w:rsidP="000E52AE">
      <w:pPr>
        <w:suppressAutoHyphens w:val="0"/>
        <w:spacing w:after="0" w:line="240" w:lineRule="auto"/>
        <w:jc w:val="center"/>
        <w:rPr>
          <w:rFonts w:ascii="AR DESTINE" w:hAnsi="AR DESTINE"/>
        </w:rPr>
      </w:pPr>
      <w:r>
        <w:rPr>
          <w:noProof/>
          <w:lang w:eastAsia="de-CH"/>
        </w:rPr>
        <w:drawing>
          <wp:inline distT="0" distB="0" distL="0" distR="0" wp14:anchorId="0E432211" wp14:editId="407EA9D6">
            <wp:extent cx="4420263" cy="3552971"/>
            <wp:effectExtent l="19050" t="0" r="0" b="0"/>
            <wp:docPr id="6" name="Grafik 5" descr="~~~~~~~~~mini gleichsei reiech einvbeschrie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 gleichsei reiech einvbeschriebn.jpg"/>
                    <pic:cNvPicPr/>
                  </pic:nvPicPr>
                  <pic:blipFill>
                    <a:blip r:embed="rId41" cstate="print"/>
                    <a:stretch>
                      <a:fillRect/>
                    </a:stretch>
                  </pic:blipFill>
                  <pic:spPr>
                    <a:xfrm>
                      <a:off x="0" y="0"/>
                      <a:ext cx="4422992" cy="3555165"/>
                    </a:xfrm>
                    <a:prstGeom prst="rect">
                      <a:avLst/>
                    </a:prstGeom>
                  </pic:spPr>
                </pic:pic>
              </a:graphicData>
            </a:graphic>
          </wp:inline>
        </w:drawing>
      </w:r>
    </w:p>
    <w:p w14:paraId="0DBE74FE" w14:textId="77777777" w:rsidR="00DF0347" w:rsidRDefault="00DF0347" w:rsidP="000E52AE">
      <w:pPr>
        <w:suppressAutoHyphens w:val="0"/>
        <w:spacing w:after="0" w:line="240" w:lineRule="auto"/>
        <w:jc w:val="center"/>
        <w:rPr>
          <w:rFonts w:ascii="Verdana" w:hAnsi="Verdana"/>
          <w:sz w:val="20"/>
          <w:szCs w:val="20"/>
        </w:rPr>
      </w:pPr>
      <w:r w:rsidRPr="00DF0347">
        <w:rPr>
          <w:rFonts w:ascii="Verdana" w:hAnsi="Verdana"/>
          <w:sz w:val="20"/>
          <w:szCs w:val="20"/>
        </w:rPr>
        <w:t>Projection des deux intersections produire</w:t>
      </w:r>
    </w:p>
    <w:p w14:paraId="5E9AFB88" w14:textId="77777777" w:rsidR="00AB333E" w:rsidRPr="00DF0347" w:rsidRDefault="00DF0347" w:rsidP="000E52AE">
      <w:pPr>
        <w:suppressAutoHyphens w:val="0"/>
        <w:spacing w:after="0" w:line="240" w:lineRule="auto"/>
        <w:jc w:val="center"/>
        <w:rPr>
          <w:rFonts w:ascii="Verdana" w:hAnsi="Verdana"/>
          <w:sz w:val="20"/>
          <w:szCs w:val="20"/>
        </w:rPr>
      </w:pPr>
      <w:r w:rsidRPr="00DF0347">
        <w:rPr>
          <w:rFonts w:ascii="Verdana" w:hAnsi="Verdana"/>
          <w:sz w:val="20"/>
          <w:szCs w:val="20"/>
        </w:rPr>
        <w:lastRenderedPageBreak/>
        <w:t>les deux t</w:t>
      </w:r>
      <w:r w:rsidR="00005129" w:rsidRPr="00DF0347">
        <w:rPr>
          <w:rFonts w:ascii="Verdana" w:hAnsi="Verdana"/>
          <w:sz w:val="20"/>
          <w:szCs w:val="20"/>
        </w:rPr>
        <w:t>riangle equilateral inscrit avec la aire</w:t>
      </w:r>
      <w:r w:rsidR="00AB333E" w:rsidRPr="00DF0347">
        <w:rPr>
          <w:rFonts w:ascii="Verdana" w:hAnsi="Verdana"/>
          <w:sz w:val="20"/>
          <w:szCs w:val="20"/>
        </w:rPr>
        <w:t xml:space="preserve"> </w:t>
      </w:r>
      <w:r w:rsidR="00005129" w:rsidRPr="00DF0347">
        <w:rPr>
          <w:rFonts w:ascii="Verdana" w:hAnsi="Verdana"/>
          <w:sz w:val="20"/>
          <w:szCs w:val="20"/>
        </w:rPr>
        <w:t>extremal</w:t>
      </w:r>
    </w:p>
    <w:p w14:paraId="7AB06BC7" w14:textId="77777777" w:rsidR="00C3017E" w:rsidRDefault="00C3017E" w:rsidP="000E52AE">
      <w:pPr>
        <w:suppressAutoHyphens w:val="0"/>
        <w:spacing w:after="0" w:line="240" w:lineRule="auto"/>
        <w:jc w:val="center"/>
      </w:pPr>
    </w:p>
    <w:p w14:paraId="5D23B1DE" w14:textId="77777777" w:rsidR="00B061C3" w:rsidRDefault="00C3017E" w:rsidP="000E52AE">
      <w:pPr>
        <w:suppressAutoHyphens w:val="0"/>
        <w:spacing w:after="0" w:line="240" w:lineRule="auto"/>
        <w:jc w:val="center"/>
      </w:pPr>
      <w:r>
        <w:rPr>
          <w:noProof/>
          <w:lang w:eastAsia="de-CH"/>
        </w:rPr>
        <w:drawing>
          <wp:inline distT="0" distB="0" distL="0" distR="0" wp14:anchorId="56465168" wp14:editId="62ADD460">
            <wp:extent cx="5760720" cy="2987040"/>
            <wp:effectExtent l="19050" t="0" r="0" b="0"/>
            <wp:docPr id="36" name="Grafik 35" descr="~~~~~~~~~~~~~~~~~~lemoinekre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oinekreis.jpg"/>
                    <pic:cNvPicPr/>
                  </pic:nvPicPr>
                  <pic:blipFill>
                    <a:blip r:embed="rId42" cstate="print"/>
                    <a:stretch>
                      <a:fillRect/>
                    </a:stretch>
                  </pic:blipFill>
                  <pic:spPr>
                    <a:xfrm>
                      <a:off x="0" y="0"/>
                      <a:ext cx="5760720" cy="2987040"/>
                    </a:xfrm>
                    <a:prstGeom prst="rect">
                      <a:avLst/>
                    </a:prstGeom>
                  </pic:spPr>
                </pic:pic>
              </a:graphicData>
            </a:graphic>
          </wp:inline>
        </w:drawing>
      </w:r>
    </w:p>
    <w:p w14:paraId="3D6B862A" w14:textId="77777777" w:rsidR="00B061C3" w:rsidRDefault="00B061C3" w:rsidP="000E52AE">
      <w:pPr>
        <w:suppressAutoHyphens w:val="0"/>
        <w:spacing w:after="0" w:line="240" w:lineRule="auto"/>
        <w:jc w:val="center"/>
      </w:pPr>
    </w:p>
    <w:p w14:paraId="6106BE0A" w14:textId="77777777" w:rsidR="005C46D6" w:rsidRDefault="00561581" w:rsidP="000E52AE">
      <w:pPr>
        <w:suppressAutoHyphens w:val="0"/>
        <w:spacing w:after="0" w:line="240" w:lineRule="auto"/>
        <w:jc w:val="center"/>
      </w:pPr>
      <w:r>
        <w:rPr>
          <w:rFonts w:ascii="AR DESTINE" w:hAnsi="AR DESTINE"/>
        </w:rPr>
        <w:t>Tire</w:t>
      </w:r>
      <w:r w:rsidR="00B061C3" w:rsidRPr="00B061C3">
        <w:rPr>
          <w:rFonts w:ascii="AR DESTINE" w:hAnsi="AR DESTINE"/>
        </w:rPr>
        <w:t>z les lignes parallele a</w:t>
      </w:r>
      <w:r w:rsidR="000E52AE" w:rsidRPr="00B061C3">
        <w:rPr>
          <w:rFonts w:ascii="AR DESTINE" w:hAnsi="AR DESTINE"/>
        </w:rPr>
        <w:t xml:space="preserve"> </w:t>
      </w:r>
      <w:r w:rsidR="00B061C3" w:rsidRPr="00B061C3">
        <w:rPr>
          <w:rFonts w:ascii="AR DESTINE" w:hAnsi="AR DESTINE"/>
        </w:rPr>
        <w:t>cote de a,b,c penetrez le point de Lemoine donne</w:t>
      </w:r>
      <w:r w:rsidR="00B061C3">
        <w:rPr>
          <w:rFonts w:ascii="AR DESTINE" w:hAnsi="AR DESTINE"/>
        </w:rPr>
        <w:t xml:space="preserve"> avec les </w:t>
      </w:r>
      <w:r w:rsidR="00A21CF6">
        <w:rPr>
          <w:rFonts w:ascii="AR DESTINE" w:hAnsi="AR DESTINE"/>
        </w:rPr>
        <w:t xml:space="preserve">six </w:t>
      </w:r>
      <w:r w:rsidR="00B061C3">
        <w:rPr>
          <w:rFonts w:ascii="AR DESTINE" w:hAnsi="AR DESTINE"/>
        </w:rPr>
        <w:t xml:space="preserve">point </w:t>
      </w:r>
      <w:r w:rsidR="00A21CF6">
        <w:rPr>
          <w:rFonts w:ascii="AR DESTINE" w:hAnsi="AR DESTINE"/>
        </w:rPr>
        <w:t>d´intersection</w:t>
      </w:r>
      <w:r w:rsidR="00B061C3" w:rsidRPr="00B061C3">
        <w:rPr>
          <w:rFonts w:ascii="AR DESTINE" w:hAnsi="AR DESTINE"/>
        </w:rPr>
        <w:t xml:space="preserve"> un </w:t>
      </w:r>
      <w:r w:rsidR="00B061C3" w:rsidRPr="00B061C3">
        <w:rPr>
          <w:rFonts w:ascii="AR DESTINE" w:hAnsi="AR DESTINE"/>
          <w:highlight w:val="yellow"/>
        </w:rPr>
        <w:t>cercle</w:t>
      </w:r>
      <w:r w:rsidR="00B061C3" w:rsidRPr="00B061C3">
        <w:rPr>
          <w:rFonts w:ascii="AR DESTINE" w:hAnsi="AR DESTINE" w:cs="Verdana"/>
          <w:sz w:val="24"/>
          <w:szCs w:val="24"/>
          <w:highlight w:val="yellow"/>
        </w:rPr>
        <w:t xml:space="preserve"> concentrique (jaune</w:t>
      </w:r>
      <w:r w:rsidR="00B061C3" w:rsidRPr="00B061C3">
        <w:rPr>
          <w:rFonts w:ascii="Verdana" w:hAnsi="Verdana" w:cs="Verdana"/>
          <w:sz w:val="24"/>
          <w:szCs w:val="24"/>
          <w:highlight w:val="yellow"/>
        </w:rPr>
        <w:t>)</w:t>
      </w:r>
      <w:r w:rsidR="00B061C3">
        <w:t xml:space="preserve">   </w:t>
      </w:r>
      <w:r w:rsidR="005C46D6">
        <w:br w:type="page"/>
      </w:r>
    </w:p>
    <w:p w14:paraId="5AB57C18" w14:textId="77777777" w:rsidR="00340148" w:rsidRDefault="008A257E">
      <w:pPr>
        <w:spacing w:line="360" w:lineRule="auto"/>
        <w:jc w:val="center"/>
      </w:pPr>
      <w:r>
        <w:rPr>
          <w:noProof/>
          <w:lang w:eastAsia="de-CH"/>
        </w:rPr>
        <w:lastRenderedPageBreak/>
        <w:drawing>
          <wp:inline distT="0" distB="0" distL="0" distR="0" wp14:anchorId="41B95FA9" wp14:editId="7F97A8BD">
            <wp:extent cx="5760720" cy="3849370"/>
            <wp:effectExtent l="19050" t="0" r="0" b="0"/>
            <wp:docPr id="7" name="Grafik 6" descr="~~~~~~~~~~~~~~~Dreifuß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ifuß1.jpg"/>
                    <pic:cNvPicPr/>
                  </pic:nvPicPr>
                  <pic:blipFill>
                    <a:blip r:embed="rId43" cstate="print"/>
                    <a:stretch>
                      <a:fillRect/>
                    </a:stretch>
                  </pic:blipFill>
                  <pic:spPr>
                    <a:xfrm>
                      <a:off x="0" y="0"/>
                      <a:ext cx="5760720" cy="3849370"/>
                    </a:xfrm>
                    <a:prstGeom prst="rect">
                      <a:avLst/>
                    </a:prstGeom>
                  </pic:spPr>
                </pic:pic>
              </a:graphicData>
            </a:graphic>
          </wp:inline>
        </w:drawing>
      </w:r>
    </w:p>
    <w:p w14:paraId="7F668539" w14:textId="77777777" w:rsidR="00D65CE9" w:rsidRDefault="00D65CE9">
      <w:pPr>
        <w:spacing w:line="360" w:lineRule="auto"/>
        <w:jc w:val="center"/>
      </w:pPr>
    </w:p>
    <w:p w14:paraId="1B11DA1D" w14:textId="77777777" w:rsidR="00EE51CB" w:rsidRDefault="00EE51CB">
      <w:pPr>
        <w:spacing w:line="360" w:lineRule="auto"/>
        <w:jc w:val="center"/>
      </w:pPr>
      <w:r>
        <w:rPr>
          <w:noProof/>
          <w:lang w:eastAsia="de-CH"/>
        </w:rPr>
        <w:drawing>
          <wp:inline distT="0" distB="0" distL="0" distR="0" wp14:anchorId="78314C66" wp14:editId="164CDB12">
            <wp:extent cx="5760720" cy="3913505"/>
            <wp:effectExtent l="19050" t="0" r="0" b="0"/>
            <wp:docPr id="37" name="Grafik 36" descr="~ub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er 1.jpg"/>
                    <pic:cNvPicPr/>
                  </pic:nvPicPr>
                  <pic:blipFill>
                    <a:blip r:embed="rId44" cstate="print"/>
                    <a:stretch>
                      <a:fillRect/>
                    </a:stretch>
                  </pic:blipFill>
                  <pic:spPr>
                    <a:xfrm>
                      <a:off x="0" y="0"/>
                      <a:ext cx="5760720" cy="3913505"/>
                    </a:xfrm>
                    <a:prstGeom prst="rect">
                      <a:avLst/>
                    </a:prstGeom>
                  </pic:spPr>
                </pic:pic>
              </a:graphicData>
            </a:graphic>
          </wp:inline>
        </w:drawing>
      </w:r>
    </w:p>
    <w:p w14:paraId="16E94E7F" w14:textId="77777777" w:rsidR="006A39FB" w:rsidRDefault="00D65CE9">
      <w:pPr>
        <w:spacing w:line="360" w:lineRule="auto"/>
        <w:jc w:val="center"/>
      </w:pPr>
      <w:r>
        <w:t>Cercle de Apollonius</w:t>
      </w:r>
    </w:p>
    <w:p w14:paraId="0F752E50" w14:textId="77777777" w:rsidR="00D65CE9" w:rsidRDefault="00D65CE9">
      <w:pPr>
        <w:spacing w:line="360" w:lineRule="auto"/>
        <w:jc w:val="center"/>
      </w:pPr>
      <w:r>
        <w:rPr>
          <w:noProof/>
          <w:lang w:eastAsia="de-CH"/>
        </w:rPr>
        <w:lastRenderedPageBreak/>
        <w:drawing>
          <wp:inline distT="0" distB="0" distL="0" distR="0" wp14:anchorId="1D7CF850" wp14:editId="5E4EE66F">
            <wp:extent cx="5760720" cy="3914140"/>
            <wp:effectExtent l="19050" t="0" r="0" b="0"/>
            <wp:docPr id="39" name="Grafik 38" descr=" ~~~~~~~~~~+UBER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UBER II.jpg"/>
                    <pic:cNvPicPr/>
                  </pic:nvPicPr>
                  <pic:blipFill>
                    <a:blip r:embed="rId45" cstate="print"/>
                    <a:stretch>
                      <a:fillRect/>
                    </a:stretch>
                  </pic:blipFill>
                  <pic:spPr>
                    <a:xfrm>
                      <a:off x="0" y="0"/>
                      <a:ext cx="5760720" cy="3914140"/>
                    </a:xfrm>
                    <a:prstGeom prst="rect">
                      <a:avLst/>
                    </a:prstGeom>
                  </pic:spPr>
                </pic:pic>
              </a:graphicData>
            </a:graphic>
          </wp:inline>
        </w:drawing>
      </w:r>
    </w:p>
    <w:p w14:paraId="1D7E742D" w14:textId="77777777" w:rsidR="00D65CE9" w:rsidRDefault="00D65CE9">
      <w:pPr>
        <w:spacing w:line="360" w:lineRule="auto"/>
        <w:jc w:val="center"/>
        <w:rPr>
          <w:rFonts w:ascii="Verdana" w:hAnsi="Verdana" w:cs="Verdana"/>
          <w:color w:val="000000"/>
          <w:sz w:val="24"/>
          <w:szCs w:val="24"/>
        </w:rPr>
      </w:pPr>
      <w:r w:rsidRPr="00D65CE9">
        <w:rPr>
          <w:rFonts w:ascii="Verdana" w:hAnsi="Verdana"/>
          <w:sz w:val="24"/>
          <w:szCs w:val="24"/>
        </w:rPr>
        <w:t xml:space="preserve">Les  </w:t>
      </w:r>
      <w:r>
        <w:rPr>
          <w:rFonts w:ascii="Verdana" w:hAnsi="Verdana"/>
          <w:sz w:val="24"/>
          <w:szCs w:val="24"/>
        </w:rPr>
        <w:t>c</w:t>
      </w:r>
      <w:r w:rsidRPr="00D65CE9">
        <w:rPr>
          <w:rFonts w:ascii="Verdana" w:hAnsi="Verdana"/>
          <w:sz w:val="24"/>
          <w:szCs w:val="24"/>
        </w:rPr>
        <w:t>entres des cercles de Apollonius</w:t>
      </w:r>
      <w:r w:rsidRPr="00D65CE9">
        <w:rPr>
          <w:sz w:val="24"/>
          <w:szCs w:val="24"/>
        </w:rPr>
        <w:t xml:space="preserve"> </w:t>
      </w:r>
      <w:r w:rsidRPr="00F4169C">
        <w:rPr>
          <w:rFonts w:ascii="Verdana" w:hAnsi="Verdana" w:cs="Verdana"/>
          <w:color w:val="000000"/>
          <w:sz w:val="24"/>
          <w:szCs w:val="24"/>
        </w:rPr>
        <w:t>sont alignés</w:t>
      </w:r>
    </w:p>
    <w:p w14:paraId="173BB645" w14:textId="77777777" w:rsidR="00B7584E" w:rsidRDefault="00B7584E">
      <w:pPr>
        <w:spacing w:line="360" w:lineRule="auto"/>
        <w:jc w:val="center"/>
      </w:pPr>
      <w:r>
        <w:rPr>
          <w:noProof/>
          <w:lang w:eastAsia="de-CH"/>
        </w:rPr>
        <w:drawing>
          <wp:inline distT="0" distB="0" distL="0" distR="0" wp14:anchorId="13EB1435" wp14:editId="3C72ED9A">
            <wp:extent cx="5760720" cy="3895725"/>
            <wp:effectExtent l="19050" t="0" r="0" b="0"/>
            <wp:docPr id="40" name="Grafik 39" descr="~~~~~~~~~Uber 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er iV.jpg"/>
                    <pic:cNvPicPr/>
                  </pic:nvPicPr>
                  <pic:blipFill>
                    <a:blip r:embed="rId46" cstate="print"/>
                    <a:stretch>
                      <a:fillRect/>
                    </a:stretch>
                  </pic:blipFill>
                  <pic:spPr>
                    <a:xfrm>
                      <a:off x="0" y="0"/>
                      <a:ext cx="5760720" cy="3895725"/>
                    </a:xfrm>
                    <a:prstGeom prst="rect">
                      <a:avLst/>
                    </a:prstGeom>
                  </pic:spPr>
                </pic:pic>
              </a:graphicData>
            </a:graphic>
          </wp:inline>
        </w:drawing>
      </w:r>
    </w:p>
    <w:p w14:paraId="68CC3953" w14:textId="77777777" w:rsidR="003154BF" w:rsidRDefault="003154BF">
      <w:pPr>
        <w:spacing w:line="360" w:lineRule="auto"/>
        <w:jc w:val="center"/>
      </w:pPr>
      <w:r w:rsidRPr="000E52AE">
        <w:rPr>
          <w:rFonts w:ascii="AR DESTINE" w:hAnsi="AR DESTINE"/>
          <w:sz w:val="24"/>
          <w:szCs w:val="24"/>
        </w:rPr>
        <w:t xml:space="preserve">Reflexion a la cirvonfrence donne le </w:t>
      </w:r>
      <w:r w:rsidRPr="003154BF">
        <w:rPr>
          <w:rFonts w:ascii="AR DESTINE" w:hAnsi="AR DESTINE"/>
          <w:color w:val="7030A0"/>
          <w:sz w:val="24"/>
          <w:szCs w:val="24"/>
        </w:rPr>
        <w:t>cercle de BROCARD (</w:t>
      </w:r>
      <w:r>
        <w:rPr>
          <w:rFonts w:ascii="AR DESTINE" w:hAnsi="AR DESTINE"/>
          <w:color w:val="7030A0"/>
          <w:sz w:val="24"/>
          <w:szCs w:val="24"/>
        </w:rPr>
        <w:t>VIOLACE</w:t>
      </w:r>
      <w:r>
        <w:rPr>
          <w:rFonts w:ascii="AR DESTINE" w:hAnsi="AR DESTINE"/>
          <w:color w:val="0070C0"/>
          <w:sz w:val="24"/>
          <w:szCs w:val="24"/>
        </w:rPr>
        <w:t>)</w:t>
      </w:r>
    </w:p>
    <w:p w14:paraId="7DC01132" w14:textId="77777777" w:rsidR="00191D71" w:rsidRDefault="00191D71">
      <w:pPr>
        <w:spacing w:line="360" w:lineRule="auto"/>
        <w:jc w:val="center"/>
      </w:pPr>
    </w:p>
    <w:p w14:paraId="4C60A885" w14:textId="77777777" w:rsidR="00FE106A" w:rsidRPr="00FE106A" w:rsidRDefault="00FE106A" w:rsidP="00FE106A">
      <w:pPr>
        <w:spacing w:line="360" w:lineRule="auto"/>
        <w:jc w:val="center"/>
        <w:rPr>
          <w:rFonts w:ascii="Verdana" w:hAnsi="Verdana" w:cs="Verdana"/>
          <w:color w:val="FF0000"/>
          <w:sz w:val="24"/>
          <w:szCs w:val="24"/>
        </w:rPr>
      </w:pPr>
      <w:r>
        <w:rPr>
          <w:rFonts w:ascii="Verdana" w:hAnsi="Verdana" w:cs="Verdana"/>
          <w:color w:val="000000"/>
          <w:sz w:val="24"/>
          <w:szCs w:val="24"/>
        </w:rPr>
        <w:t xml:space="preserve">Le cercle de BROCARD passe par </w:t>
      </w:r>
      <w:r w:rsidRPr="00FE106A">
        <w:rPr>
          <w:rFonts w:ascii="Verdana" w:hAnsi="Verdana" w:cs="Verdana"/>
          <w:b/>
          <w:color w:val="0070C0"/>
          <w:sz w:val="24"/>
          <w:szCs w:val="24"/>
        </w:rPr>
        <w:t>M</w:t>
      </w:r>
      <w:r w:rsidRPr="00FE106A">
        <w:rPr>
          <w:rFonts w:ascii="Verdana" w:hAnsi="Verdana" w:cs="Verdana"/>
          <w:b/>
          <w:color w:val="0070C0"/>
          <w:sz w:val="24"/>
          <w:szCs w:val="24"/>
          <w:vertAlign w:val="subscript"/>
        </w:rPr>
        <w:t>u</w:t>
      </w:r>
      <w:r w:rsidRPr="00FE106A">
        <w:rPr>
          <w:rFonts w:ascii="Verdana" w:hAnsi="Verdana" w:cs="Verdana"/>
          <w:color w:val="000000"/>
          <w:sz w:val="24"/>
          <w:szCs w:val="24"/>
        </w:rPr>
        <w:t xml:space="preserve"> </w:t>
      </w:r>
      <w:r>
        <w:rPr>
          <w:rFonts w:ascii="Verdana" w:hAnsi="Verdana" w:cs="Verdana"/>
          <w:color w:val="000000"/>
          <w:sz w:val="24"/>
          <w:szCs w:val="24"/>
        </w:rPr>
        <w:t xml:space="preserve">et le point de </w:t>
      </w:r>
      <w:r w:rsidRPr="00FE106A">
        <w:rPr>
          <w:rFonts w:ascii="Verdana" w:hAnsi="Verdana" w:cs="Verdana"/>
          <w:color w:val="FF0000"/>
          <w:sz w:val="24"/>
          <w:szCs w:val="24"/>
        </w:rPr>
        <w:t>Lomine L</w:t>
      </w:r>
      <w:r>
        <w:rPr>
          <w:rFonts w:ascii="Verdana" w:hAnsi="Verdana" w:cs="Verdana"/>
          <w:color w:val="FF0000"/>
          <w:sz w:val="24"/>
          <w:szCs w:val="24"/>
        </w:rPr>
        <w:t xml:space="preserve"> (</w:t>
      </w:r>
      <w:r w:rsidR="00561581">
        <w:rPr>
          <w:rFonts w:ascii="Verdana" w:hAnsi="Verdana" w:cs="Verdana"/>
          <w:color w:val="FF0000"/>
          <w:sz w:val="24"/>
          <w:szCs w:val="24"/>
        </w:rPr>
        <w:t xml:space="preserve">ici </w:t>
      </w:r>
      <w:r>
        <w:rPr>
          <w:rFonts w:ascii="Verdana" w:hAnsi="Verdana" w:cs="Verdana"/>
          <w:color w:val="FF0000"/>
          <w:sz w:val="24"/>
          <w:szCs w:val="24"/>
        </w:rPr>
        <w:t>rouge)</w:t>
      </w:r>
    </w:p>
    <w:p w14:paraId="332DCBD0" w14:textId="77777777" w:rsidR="00561581" w:rsidRDefault="007F7247">
      <w:pPr>
        <w:spacing w:line="360" w:lineRule="auto"/>
        <w:jc w:val="center"/>
        <w:rPr>
          <w:rFonts w:ascii="AR DESTINE" w:hAnsi="AR DESTINE"/>
          <w:sz w:val="28"/>
          <w:szCs w:val="28"/>
        </w:rPr>
      </w:pPr>
      <w:r>
        <w:rPr>
          <w:rFonts w:ascii="AR DESTINE" w:hAnsi="AR DESTINE"/>
          <w:noProof/>
          <w:sz w:val="28"/>
          <w:szCs w:val="28"/>
          <w:lang w:eastAsia="de-CH"/>
        </w:rPr>
        <w:drawing>
          <wp:inline distT="0" distB="0" distL="0" distR="0" wp14:anchorId="2011F734" wp14:editId="6C453997">
            <wp:extent cx="5760720" cy="3106420"/>
            <wp:effectExtent l="19050" t="0" r="0" b="0"/>
            <wp:docPr id="47" name="Grafik 46" descr="zzzzzzzzzzzzzzzzzzzzzzzzzzzzzzzzzzzzzzzzzzzzzzzzz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zzzzzzzzzzzzzzzzzzzzzzzzzzzzzzzzzzzzzzzzzzzzzzzz..jpg"/>
                    <pic:cNvPicPr/>
                  </pic:nvPicPr>
                  <pic:blipFill>
                    <a:blip r:embed="rId47" cstate="print"/>
                    <a:stretch>
                      <a:fillRect/>
                    </a:stretch>
                  </pic:blipFill>
                  <pic:spPr>
                    <a:xfrm>
                      <a:off x="0" y="0"/>
                      <a:ext cx="5760720" cy="3106420"/>
                    </a:xfrm>
                    <a:prstGeom prst="rect">
                      <a:avLst/>
                    </a:prstGeom>
                  </pic:spPr>
                </pic:pic>
              </a:graphicData>
            </a:graphic>
          </wp:inline>
        </w:drawing>
      </w:r>
    </w:p>
    <w:p w14:paraId="7EF0A7B3" w14:textId="77777777" w:rsidR="003F2FB6" w:rsidRDefault="00FE106A">
      <w:pPr>
        <w:spacing w:line="360" w:lineRule="auto"/>
        <w:jc w:val="center"/>
        <w:rPr>
          <w:rFonts w:ascii="AR DESTINE" w:hAnsi="AR DESTINE"/>
          <w:sz w:val="28"/>
          <w:szCs w:val="28"/>
        </w:rPr>
      </w:pPr>
      <w:r w:rsidRPr="00FE106A">
        <w:rPr>
          <w:rFonts w:ascii="AR DESTINE" w:hAnsi="AR DESTINE"/>
          <w:sz w:val="28"/>
          <w:szCs w:val="28"/>
        </w:rPr>
        <w:t>L</w:t>
      </w:r>
      <w:r w:rsidR="008F30CD">
        <w:rPr>
          <w:rFonts w:ascii="AR DESTINE" w:hAnsi="AR DESTINE"/>
          <w:sz w:val="28"/>
          <w:szCs w:val="28"/>
        </w:rPr>
        <w:t>a</w:t>
      </w:r>
      <w:r w:rsidRPr="00FE106A">
        <w:rPr>
          <w:rFonts w:ascii="AR DESTINE" w:hAnsi="AR DESTINE"/>
          <w:sz w:val="28"/>
          <w:szCs w:val="28"/>
        </w:rPr>
        <w:t xml:space="preserve"> ligne par </w:t>
      </w:r>
      <w:r w:rsidRPr="00FE106A">
        <w:rPr>
          <w:rFonts w:ascii="AR DESTINE" w:hAnsi="AR DESTINE" w:cs="Verdana"/>
          <w:b/>
          <w:color w:val="0070C0"/>
          <w:sz w:val="28"/>
          <w:szCs w:val="28"/>
        </w:rPr>
        <w:t>M</w:t>
      </w:r>
      <w:r w:rsidRPr="00FE106A">
        <w:rPr>
          <w:rFonts w:ascii="AR DESTINE" w:hAnsi="AR DESTINE" w:cs="Verdana"/>
          <w:b/>
          <w:color w:val="0070C0"/>
          <w:sz w:val="28"/>
          <w:szCs w:val="28"/>
          <w:vertAlign w:val="subscript"/>
        </w:rPr>
        <w:t>u</w:t>
      </w:r>
      <w:r w:rsidRPr="00FE106A">
        <w:rPr>
          <w:rFonts w:ascii="AR DESTINE" w:hAnsi="AR DESTINE"/>
          <w:sz w:val="28"/>
          <w:szCs w:val="28"/>
        </w:rPr>
        <w:t xml:space="preserve"> qui est vertical a</w:t>
      </w:r>
      <w:r w:rsidR="00561581">
        <w:rPr>
          <w:rFonts w:ascii="AR DESTINE" w:hAnsi="AR DESTINE"/>
          <w:sz w:val="28"/>
          <w:szCs w:val="28"/>
        </w:rPr>
        <w:t xml:space="preserve"> la</w:t>
      </w:r>
      <w:r w:rsidRPr="00FE106A">
        <w:rPr>
          <w:rFonts w:ascii="AR DESTINE" w:hAnsi="AR DESTINE"/>
          <w:sz w:val="28"/>
          <w:szCs w:val="28"/>
        </w:rPr>
        <w:t xml:space="preserve"> ligne des centre de</w:t>
      </w:r>
      <w:r w:rsidR="00561581">
        <w:rPr>
          <w:rFonts w:ascii="AR DESTINE" w:hAnsi="AR DESTINE"/>
          <w:sz w:val="28"/>
          <w:szCs w:val="28"/>
        </w:rPr>
        <w:t>s scercles</w:t>
      </w:r>
      <w:r w:rsidRPr="00FE106A">
        <w:rPr>
          <w:rFonts w:ascii="AR DESTINE" w:hAnsi="AR DESTINE"/>
          <w:sz w:val="28"/>
          <w:szCs w:val="28"/>
        </w:rPr>
        <w:t xml:space="preserve"> d</w:t>
      </w:r>
      <w:r w:rsidR="00561581">
        <w:rPr>
          <w:rFonts w:ascii="AR DESTINE" w:hAnsi="AR DESTINE"/>
          <w:sz w:val="28"/>
          <w:szCs w:val="28"/>
        </w:rPr>
        <w:t>`</w:t>
      </w:r>
      <w:r w:rsidRPr="00FE106A">
        <w:rPr>
          <w:rFonts w:ascii="AR DESTINE" w:hAnsi="AR DESTINE"/>
          <w:sz w:val="28"/>
          <w:szCs w:val="28"/>
        </w:rPr>
        <w:t xml:space="preserve"> Apollonius passe par le poi</w:t>
      </w:r>
      <w:r>
        <w:rPr>
          <w:rFonts w:ascii="AR DESTINE" w:hAnsi="AR DESTINE"/>
          <w:sz w:val="28"/>
          <w:szCs w:val="28"/>
        </w:rPr>
        <w:t>n</w:t>
      </w:r>
      <w:r w:rsidRPr="00FE106A">
        <w:rPr>
          <w:rFonts w:ascii="AR DESTINE" w:hAnsi="AR DESTINE"/>
          <w:sz w:val="28"/>
          <w:szCs w:val="28"/>
        </w:rPr>
        <w:t>t de Lemoine L (rouge)</w:t>
      </w:r>
    </w:p>
    <w:p w14:paraId="715E869E" w14:textId="77777777" w:rsidR="003F2FB6" w:rsidRDefault="00A31153">
      <w:pPr>
        <w:suppressAutoHyphens w:val="0"/>
        <w:spacing w:after="0" w:line="240" w:lineRule="auto"/>
        <w:rPr>
          <w:rFonts w:ascii="AR DESTINE" w:hAnsi="AR DESTINE"/>
          <w:sz w:val="28"/>
          <w:szCs w:val="28"/>
        </w:rPr>
      </w:pPr>
      <w:r>
        <w:rPr>
          <w:rFonts w:ascii="AR DESTINE" w:hAnsi="AR DESTINE"/>
          <w:noProof/>
          <w:sz w:val="28"/>
          <w:szCs w:val="28"/>
          <w:lang w:eastAsia="de-CH"/>
        </w:rPr>
        <w:drawing>
          <wp:inline distT="0" distB="0" distL="0" distR="0" wp14:anchorId="36BF3C6F" wp14:editId="617E3B6C">
            <wp:extent cx="5760720" cy="3846195"/>
            <wp:effectExtent l="19050" t="0" r="0" b="0"/>
            <wp:docPr id="22" name="Grafik 21" descr="~~~~~~~~______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jpg"/>
                    <pic:cNvPicPr/>
                  </pic:nvPicPr>
                  <pic:blipFill>
                    <a:blip r:embed="rId48" cstate="print"/>
                    <a:stretch>
                      <a:fillRect/>
                    </a:stretch>
                  </pic:blipFill>
                  <pic:spPr>
                    <a:xfrm>
                      <a:off x="0" y="0"/>
                      <a:ext cx="5760720" cy="3846195"/>
                    </a:xfrm>
                    <a:prstGeom prst="rect">
                      <a:avLst/>
                    </a:prstGeom>
                  </pic:spPr>
                </pic:pic>
              </a:graphicData>
            </a:graphic>
          </wp:inline>
        </w:drawing>
      </w:r>
      <w:r w:rsidR="003F2FB6">
        <w:rPr>
          <w:rFonts w:ascii="AR DESTINE" w:hAnsi="AR DESTINE"/>
          <w:sz w:val="28"/>
          <w:szCs w:val="28"/>
        </w:rPr>
        <w:br w:type="page"/>
      </w:r>
    </w:p>
    <w:p w14:paraId="525F60B2" w14:textId="77777777" w:rsidR="006D18A6" w:rsidRDefault="00B61FA6" w:rsidP="006D18A6">
      <w:pPr>
        <w:spacing w:line="360" w:lineRule="auto"/>
        <w:jc w:val="right"/>
        <w:rPr>
          <w:rFonts w:ascii="AR DESTINE" w:hAnsi="AR DESTINE"/>
          <w:sz w:val="28"/>
          <w:szCs w:val="28"/>
        </w:rPr>
      </w:pPr>
      <w:r>
        <w:rPr>
          <w:rFonts w:ascii="AR DESTINE" w:hAnsi="AR DESTINE"/>
          <w:noProof/>
          <w:sz w:val="28"/>
          <w:szCs w:val="28"/>
          <w:lang w:eastAsia="de-CH"/>
        </w:rPr>
        <w:lastRenderedPageBreak/>
        <w:drawing>
          <wp:inline distT="0" distB="0" distL="0" distR="0" wp14:anchorId="42BA9AEA" wp14:editId="0BD5E671">
            <wp:extent cx="5760720" cy="3935730"/>
            <wp:effectExtent l="19050" t="0" r="0" b="0"/>
            <wp:docPr id="24" name="Grafik 23" descr="zz  das Letzte B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  das Letzte Bild.jpg"/>
                    <pic:cNvPicPr/>
                  </pic:nvPicPr>
                  <pic:blipFill>
                    <a:blip r:embed="rId49" cstate="print"/>
                    <a:stretch>
                      <a:fillRect/>
                    </a:stretch>
                  </pic:blipFill>
                  <pic:spPr>
                    <a:xfrm>
                      <a:off x="0" y="0"/>
                      <a:ext cx="5760720" cy="3935730"/>
                    </a:xfrm>
                    <a:prstGeom prst="rect">
                      <a:avLst/>
                    </a:prstGeom>
                  </pic:spPr>
                </pic:pic>
              </a:graphicData>
            </a:graphic>
          </wp:inline>
        </w:drawing>
      </w:r>
    </w:p>
    <w:p w14:paraId="4273AE8E" w14:textId="6AFC50F6" w:rsidR="00953DDE" w:rsidRDefault="00953DDE" w:rsidP="006D18A6">
      <w:pPr>
        <w:spacing w:line="360" w:lineRule="auto"/>
        <w:jc w:val="right"/>
        <w:rPr>
          <w:rFonts w:ascii="AR DESTINE" w:hAnsi="AR DESTINE"/>
          <w:sz w:val="28"/>
          <w:szCs w:val="28"/>
        </w:rPr>
      </w:pPr>
      <w:r>
        <w:rPr>
          <w:rFonts w:ascii="AR DESTINE" w:hAnsi="AR DESTINE"/>
          <w:noProof/>
          <w:sz w:val="28"/>
          <w:szCs w:val="28"/>
          <w:lang w:eastAsia="de-CH"/>
        </w:rPr>
        <w:drawing>
          <wp:inline distT="0" distB="0" distL="0" distR="0" wp14:anchorId="6CBAD571" wp14:editId="569B356D">
            <wp:extent cx="5490047" cy="3762304"/>
            <wp:effectExtent l="19050" t="0" r="0" b="0"/>
            <wp:docPr id="41" name="Grafik 40" descr="31.7.Minimalhe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7.Minimalheit.jpg"/>
                    <pic:cNvPicPr/>
                  </pic:nvPicPr>
                  <pic:blipFill>
                    <a:blip r:embed="rId50" cstate="print"/>
                    <a:stretch>
                      <a:fillRect/>
                    </a:stretch>
                  </pic:blipFill>
                  <pic:spPr>
                    <a:xfrm>
                      <a:off x="0" y="0"/>
                      <a:ext cx="5493680" cy="3764794"/>
                    </a:xfrm>
                    <a:prstGeom prst="rect">
                      <a:avLst/>
                    </a:prstGeom>
                  </pic:spPr>
                </pic:pic>
              </a:graphicData>
            </a:graphic>
          </wp:inline>
        </w:drawing>
      </w:r>
    </w:p>
    <w:p w14:paraId="48940B2C" w14:textId="6FA68583" w:rsidR="007A4536" w:rsidRDefault="007A4536" w:rsidP="006D18A6">
      <w:pPr>
        <w:spacing w:line="360" w:lineRule="auto"/>
        <w:jc w:val="right"/>
        <w:rPr>
          <w:rFonts w:ascii="AR DESTINE" w:hAnsi="AR DESTINE"/>
          <w:sz w:val="28"/>
          <w:szCs w:val="28"/>
        </w:rPr>
      </w:pPr>
      <w:r>
        <w:rPr>
          <w:rFonts w:ascii="AR DESTINE" w:hAnsi="AR DESTINE"/>
          <w:noProof/>
          <w:sz w:val="28"/>
          <w:szCs w:val="28"/>
        </w:rPr>
        <w:lastRenderedPageBreak/>
        <w:drawing>
          <wp:inline distT="0" distB="0" distL="0" distR="0" wp14:anchorId="625CDA37" wp14:editId="5EC1F299">
            <wp:extent cx="5760720" cy="2901315"/>
            <wp:effectExtent l="0" t="0" r="0" b="0"/>
            <wp:docPr id="15733802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80271" name="Grafik 157338027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2901315"/>
                    </a:xfrm>
                    <a:prstGeom prst="rect">
                      <a:avLst/>
                    </a:prstGeom>
                  </pic:spPr>
                </pic:pic>
              </a:graphicData>
            </a:graphic>
          </wp:inline>
        </w:drawing>
      </w:r>
    </w:p>
    <w:p w14:paraId="2C7D34FE" w14:textId="77777777" w:rsidR="00920CB5" w:rsidRDefault="00920CB5" w:rsidP="006D18A6">
      <w:pPr>
        <w:spacing w:line="360" w:lineRule="auto"/>
        <w:jc w:val="right"/>
        <w:rPr>
          <w:rFonts w:ascii="AR DESTINE" w:hAnsi="AR DESTINE"/>
          <w:sz w:val="28"/>
          <w:szCs w:val="28"/>
        </w:rPr>
      </w:pPr>
    </w:p>
    <w:p w14:paraId="30A59242" w14:textId="77777777" w:rsidR="00920CB5" w:rsidRDefault="00920CB5" w:rsidP="006D18A6">
      <w:pPr>
        <w:spacing w:line="360" w:lineRule="auto"/>
        <w:jc w:val="right"/>
        <w:rPr>
          <w:rFonts w:ascii="AR DESTINE" w:hAnsi="AR DESTINE"/>
          <w:sz w:val="28"/>
          <w:szCs w:val="28"/>
        </w:rPr>
      </w:pPr>
    </w:p>
    <w:p w14:paraId="2CBFABB3" w14:textId="28073D4E" w:rsidR="00920CB5" w:rsidRPr="00FE106A" w:rsidRDefault="00920CB5" w:rsidP="006D18A6">
      <w:pPr>
        <w:spacing w:line="360" w:lineRule="auto"/>
        <w:jc w:val="right"/>
        <w:rPr>
          <w:rFonts w:ascii="AR DESTINE" w:hAnsi="AR DESTINE"/>
          <w:sz w:val="28"/>
          <w:szCs w:val="28"/>
        </w:rPr>
      </w:pPr>
      <w:r>
        <w:rPr>
          <w:rFonts w:ascii="AR DESTINE" w:hAnsi="AR DESTINE"/>
          <w:sz w:val="28"/>
          <w:szCs w:val="28"/>
        </w:rPr>
        <w:t>FIN</w:t>
      </w:r>
    </w:p>
    <w:sectPr w:rsidR="00920CB5" w:rsidRPr="00FE106A" w:rsidSect="00D753FA">
      <w:footerReference w:type="default" r:id="rId52"/>
      <w:pgSz w:w="11906" w:h="16838"/>
      <w:pgMar w:top="1417" w:right="1417" w:bottom="1134" w:left="1417"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405D5" w14:textId="77777777" w:rsidR="00570A96" w:rsidRDefault="00570A96">
      <w:pPr>
        <w:spacing w:after="0" w:line="240" w:lineRule="auto"/>
      </w:pPr>
      <w:r>
        <w:separator/>
      </w:r>
    </w:p>
  </w:endnote>
  <w:endnote w:type="continuationSeparator" w:id="0">
    <w:p w14:paraId="7C426CB3" w14:textId="77777777" w:rsidR="00570A96" w:rsidRDefault="00570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2">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 DESTINE">
    <w:altName w:val="Calibri"/>
    <w:charset w:val="00"/>
    <w:family w:val="auto"/>
    <w:pitch w:val="variable"/>
    <w:sig w:usb0="8000002F" w:usb1="0000000A" w:usb2="00000000" w:usb3="00000000" w:csb0="00000001" w:csb1="00000000"/>
  </w:font>
  <w:font w:name="Kartika">
    <w:charset w:val="00"/>
    <w:family w:val="roman"/>
    <w:pitch w:val="variable"/>
    <w:sig w:usb0="008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B0F0"/>
      </w:rPr>
      <w:id w:val="298038325"/>
      <w:docPartObj>
        <w:docPartGallery w:val="Page Numbers (Bottom of Page)"/>
        <w:docPartUnique/>
      </w:docPartObj>
    </w:sdtPr>
    <w:sdtContent>
      <w:p w14:paraId="59E79E88" w14:textId="77777777" w:rsidR="00B61FA6" w:rsidRDefault="00B61FA6" w:rsidP="00CF18B9">
        <w:pPr>
          <w:pStyle w:val="Fuzeile"/>
          <w:jc w:val="center"/>
          <w:rPr>
            <w:color w:val="00B0F0"/>
          </w:rPr>
        </w:pPr>
      </w:p>
      <w:p w14:paraId="25B9B27B" w14:textId="77777777" w:rsidR="00B7584E" w:rsidRPr="00CF18B9" w:rsidRDefault="004A16B2" w:rsidP="00CF18B9">
        <w:pPr>
          <w:pStyle w:val="Fuzeile"/>
          <w:jc w:val="center"/>
          <w:rPr>
            <w:color w:val="00B0F0"/>
          </w:rPr>
        </w:pPr>
        <w:r w:rsidRPr="00CF18B9">
          <w:rPr>
            <w:color w:val="00B0F0"/>
          </w:rPr>
          <w:fldChar w:fldCharType="begin"/>
        </w:r>
        <w:r w:rsidR="00B7584E" w:rsidRPr="00CF18B9">
          <w:rPr>
            <w:color w:val="00B0F0"/>
          </w:rPr>
          <w:instrText>PAGE   \* MERGEFORMAT</w:instrText>
        </w:r>
        <w:r w:rsidRPr="00CF18B9">
          <w:rPr>
            <w:color w:val="00B0F0"/>
          </w:rPr>
          <w:fldChar w:fldCharType="separate"/>
        </w:r>
        <w:r w:rsidR="00B61FA6" w:rsidRPr="00B61FA6">
          <w:rPr>
            <w:noProof/>
            <w:color w:val="00B0F0"/>
            <w:lang w:val="de-DE"/>
          </w:rPr>
          <w:t>38</w:t>
        </w:r>
        <w:r w:rsidRPr="00CF18B9">
          <w:rPr>
            <w:color w:val="00B0F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40E58" w14:textId="77777777" w:rsidR="00570A96" w:rsidRDefault="00570A96">
      <w:pPr>
        <w:spacing w:after="0" w:line="240" w:lineRule="auto"/>
      </w:pPr>
      <w:r>
        <w:separator/>
      </w:r>
    </w:p>
  </w:footnote>
  <w:footnote w:type="continuationSeparator" w:id="0">
    <w:p w14:paraId="2963B556" w14:textId="77777777" w:rsidR="00570A96" w:rsidRDefault="00570A96">
      <w:pPr>
        <w:spacing w:after="0" w:line="240" w:lineRule="auto"/>
      </w:pPr>
      <w:r>
        <w:continuationSeparator/>
      </w:r>
    </w:p>
  </w:footnote>
  <w:footnote w:id="1">
    <w:p w14:paraId="6A43A877" w14:textId="77777777" w:rsidR="00B7584E" w:rsidRDefault="00B7584E" w:rsidP="00E93CA1">
      <w:pPr>
        <w:pStyle w:val="Funotentext1"/>
        <w:jc w:val="both"/>
      </w:pPr>
      <w:r>
        <w:rPr>
          <w:rStyle w:val="Funotenzeichen10"/>
        </w:rPr>
        <w:footnoteRef/>
      </w:r>
      <w:r>
        <w:rPr>
          <w:rFonts w:ascii="Verdana" w:hAnsi="Verdana" w:cs="Verdana"/>
        </w:rPr>
        <w:t xml:space="preserve">  Le point de </w:t>
      </w:r>
      <w:r>
        <w:rPr>
          <w:rFonts w:ascii="Verdana" w:hAnsi="Verdana" w:cs="Verdana"/>
          <w:b/>
          <w:bCs/>
        </w:rPr>
        <w:t>Gergonne</w:t>
      </w:r>
      <w:r>
        <w:rPr>
          <w:rFonts w:ascii="Verdana" w:hAnsi="Verdana" w:cs="Verdana"/>
        </w:rPr>
        <w:t xml:space="preserve"> (intersection des trois transversales issues des sommets vers les points de contact du cercle inscrit) est le point de Lemoine du triangle de Gergonne formé par les points de contact du cercle inscrit.</w:t>
      </w:r>
    </w:p>
  </w:footnote>
  <w:footnote w:id="2">
    <w:p w14:paraId="40A2CB00" w14:textId="77777777" w:rsidR="00B7584E" w:rsidRDefault="00B7584E" w:rsidP="00E93CA1">
      <w:pPr>
        <w:pStyle w:val="Funotentext1"/>
        <w:jc w:val="both"/>
      </w:pPr>
      <w:r>
        <w:rPr>
          <w:rStyle w:val="Funotenzeichen10"/>
        </w:rPr>
        <w:footnoteRef/>
      </w:r>
      <w:r>
        <w:rPr>
          <w:rFonts w:ascii="Verdana" w:hAnsi="Verdana" w:cs="Verdana"/>
        </w:rPr>
        <w:t xml:space="preserve">  Jusqu'en 1832, Jean-Victor </w:t>
      </w:r>
      <w:r>
        <w:rPr>
          <w:rFonts w:ascii="Verdana" w:hAnsi="Verdana" w:cs="Verdana"/>
          <w:b/>
          <w:bCs/>
        </w:rPr>
        <w:t>Poncelet</w:t>
      </w:r>
      <w:r>
        <w:rPr>
          <w:rFonts w:ascii="Verdana" w:hAnsi="Verdana" w:cs="Verdana"/>
        </w:rPr>
        <w:t>, Michel Chasles, Jakob Steiner, Julius Plücker et Évariste Galois, entre autres, y publièrent.</w:t>
      </w:r>
    </w:p>
  </w:footnote>
  <w:footnote w:id="3">
    <w:p w14:paraId="40529CCF" w14:textId="77777777" w:rsidR="00B7584E" w:rsidRDefault="00B7584E" w:rsidP="00E93CA1">
      <w:pPr>
        <w:jc w:val="both"/>
      </w:pPr>
      <w:r>
        <w:rPr>
          <w:rStyle w:val="Funotenzeichen10"/>
        </w:rPr>
        <w:footnoteRef/>
      </w:r>
      <w:r>
        <w:rPr>
          <w:rFonts w:ascii="Verdana" w:hAnsi="Verdana" w:cs="Verdana"/>
          <w:sz w:val="20"/>
          <w:szCs w:val="20"/>
        </w:rPr>
        <w:t xml:space="preserve">  Émile Michel Hyacinthe </w:t>
      </w:r>
      <w:r>
        <w:rPr>
          <w:rFonts w:ascii="Verdana" w:hAnsi="Verdana" w:cs="Verdana"/>
          <w:b/>
          <w:bCs/>
          <w:sz w:val="20"/>
          <w:szCs w:val="20"/>
        </w:rPr>
        <w:t>Lemoine</w:t>
      </w:r>
      <w:r>
        <w:rPr>
          <w:rFonts w:ascii="Verdana" w:hAnsi="Verdana" w:cs="Verdana"/>
          <w:sz w:val="20"/>
          <w:szCs w:val="20"/>
        </w:rPr>
        <w:t xml:space="preserve"> (* 22 novembre 1840 à Quimper, France; + 21 février 1912 à Paris). Le fondateur de la géométrie moderne du triangle est célèbre pour la découverte du point de Lemoine et des cercles de Lemoine. &gt;&gt;Note sur les propriétés du centre des médianes antiparallèles dans un triangle&lt;&lt; compte plus tard parmi ses œuvres les plus célèbres.</w:t>
      </w:r>
      <w:r>
        <w:rPr>
          <w:rFonts w:ascii="Verdana" w:hAnsi="Verdana" w:cs="Verdana"/>
          <w:sz w:val="20"/>
          <w:szCs w:val="20"/>
        </w:rPr>
        <w:br/>
      </w:r>
    </w:p>
  </w:footnote>
  <w:footnote w:id="4">
    <w:p w14:paraId="3C569AEC" w14:textId="77777777" w:rsidR="00B7584E" w:rsidRDefault="00B7584E">
      <w:r>
        <w:rPr>
          <w:rStyle w:val="Funotenzeichen10"/>
        </w:rPr>
        <w:footnoteRef/>
      </w:r>
      <w:r>
        <w:rPr>
          <w:rStyle w:val="Funotenzeichen10"/>
          <w:rFonts w:ascii="Verdana" w:hAnsi="Verdana" w:cs="Verdana"/>
          <w:sz w:val="20"/>
          <w:szCs w:val="20"/>
        </w:rPr>
        <w:t xml:space="preserve"> </w:t>
      </w:r>
      <w:r>
        <w:rPr>
          <w:rFonts w:ascii="Verdana" w:hAnsi="Verdana" w:cs="Verdana"/>
          <w:sz w:val="20"/>
          <w:szCs w:val="20"/>
        </w:rPr>
        <w:t>Auparavant, il y eut François Viète (1540-1603) et Gérard DESARGUES (1591-1661).</w:t>
      </w:r>
    </w:p>
  </w:footnote>
  <w:footnote w:id="5">
    <w:p w14:paraId="618234E3" w14:textId="77777777" w:rsidR="00B7584E" w:rsidRDefault="00B7584E" w:rsidP="00E93CA1">
      <w:pPr>
        <w:jc w:val="both"/>
      </w:pPr>
      <w:r>
        <w:rPr>
          <w:rStyle w:val="Funotenzeichen10"/>
          <w:rFonts w:ascii="Verdana" w:hAnsi="Verdana"/>
        </w:rPr>
        <w:footnoteRef/>
      </w:r>
      <w:r>
        <w:rPr>
          <w:rFonts w:ascii="Verdana" w:hAnsi="Verdana" w:cs="Verdana"/>
          <w:sz w:val="20"/>
          <w:szCs w:val="20"/>
        </w:rPr>
        <w:tab/>
      </w:r>
      <w:r>
        <w:rPr>
          <w:rFonts w:ascii="Verdana" w:hAnsi="Verdana" w:cs="Verdana"/>
          <w:bCs/>
          <w:sz w:val="24"/>
          <w:szCs w:val="24"/>
        </w:rPr>
        <w:t xml:space="preserve">Henri </w:t>
      </w:r>
      <w:r>
        <w:rPr>
          <w:rFonts w:ascii="Verdana" w:hAnsi="Verdana" w:cs="Verdana"/>
          <w:b/>
          <w:bCs/>
          <w:sz w:val="24"/>
          <w:szCs w:val="24"/>
        </w:rPr>
        <w:t>BROCARD</w:t>
      </w:r>
      <w:r>
        <w:rPr>
          <w:rFonts w:ascii="Verdana" w:hAnsi="Verdana" w:cs="Verdana"/>
          <w:sz w:val="20"/>
          <w:szCs w:val="20"/>
        </w:rPr>
        <w:t xml:space="preserve"> (* 12 mai 1845 à Vignot, canton de Commercy; + 16 janvier 1922 à Bar-le-Duc) est connu pour la découverte des deux points et cercles de Brocard d'un triangle (en français, la géométrie du triangle s'appelle &gt;&gt;géométrie brocardienne&lt;&lt;).</w:t>
      </w:r>
    </w:p>
  </w:footnote>
  <w:footnote w:id="6">
    <w:p w14:paraId="5B33CA8B" w14:textId="77777777" w:rsidR="00B7584E" w:rsidRDefault="00B7584E" w:rsidP="00A70E89">
      <w:r>
        <w:rPr>
          <w:rStyle w:val="Funotenzeichen10"/>
        </w:rPr>
        <w:footnoteRef/>
      </w:r>
      <w:r>
        <w:t xml:space="preserve"> </w:t>
      </w:r>
      <w:r>
        <w:rPr>
          <w:rFonts w:ascii="Verdana" w:hAnsi="Verdana" w:cs="Verdana"/>
        </w:rPr>
        <w:t xml:space="preserve"> Le Mittenpunkt est le point de Lemoine (symmédianes) du triangle excentral.</w:t>
      </w:r>
    </w:p>
  </w:footnote>
  <w:footnote w:id="7">
    <w:p w14:paraId="6CEE2DC8" w14:textId="77777777" w:rsidR="00B7584E" w:rsidRDefault="00B7584E" w:rsidP="00B95C2C">
      <w:r>
        <w:rPr>
          <w:rStyle w:val="Funotenzeichen10"/>
        </w:rPr>
        <w:footnoteRef/>
      </w:r>
      <w:r>
        <w:t xml:space="preserve">  </w:t>
      </w:r>
      <w:r>
        <w:rPr>
          <w:rStyle w:val="Funotenzeichen1"/>
          <w:rFonts w:ascii="Verdana" w:hAnsi="Verdana" w:cs="Verdana"/>
          <w:sz w:val="24"/>
          <w:szCs w:val="24"/>
        </w:rPr>
        <w:tab/>
        <w:t xml:space="preserve"> </w:t>
      </w:r>
      <w:r>
        <w:rPr>
          <w:rFonts w:ascii="Verdana" w:hAnsi="Verdana" w:cs="Verdana"/>
        </w:rPr>
        <w:t xml:space="preserve">      HS : SM</w:t>
      </w:r>
      <w:r w:rsidRPr="00A70E89">
        <w:rPr>
          <w:rFonts w:ascii="Verdana" w:hAnsi="Verdana" w:cs="Verdana"/>
          <w:vertAlign w:val="subscript"/>
        </w:rPr>
        <w:t>u</w:t>
      </w:r>
      <w:r>
        <w:rPr>
          <w:rFonts w:ascii="Verdana" w:hAnsi="Verdana" w:cs="Verdana"/>
        </w:rPr>
        <w:t xml:space="preserve"> = 2 : 1, ou N</w:t>
      </w:r>
      <w:r w:rsidRPr="00A70E89">
        <w:rPr>
          <w:rFonts w:ascii="Verdana" w:hAnsi="Verdana" w:cs="Verdana"/>
          <w:vertAlign w:val="subscript"/>
        </w:rPr>
        <w:t>a</w:t>
      </w:r>
      <w:r>
        <w:rPr>
          <w:rFonts w:ascii="Verdana" w:hAnsi="Verdana" w:cs="Verdana"/>
          <w:vertAlign w:val="subscript"/>
        </w:rPr>
        <w:t>gel</w:t>
      </w:r>
      <w:r>
        <w:rPr>
          <w:rFonts w:ascii="Verdana" w:hAnsi="Verdana" w:cs="Verdana"/>
        </w:rPr>
        <w:t>S : SM</w:t>
      </w:r>
      <w:r w:rsidRPr="00A70E89">
        <w:rPr>
          <w:rFonts w:ascii="Verdana" w:hAnsi="Verdana" w:cs="Verdana"/>
          <w:vertAlign w:val="subscript"/>
        </w:rPr>
        <w:t>i</w:t>
      </w:r>
      <w:r>
        <w:rPr>
          <w:rFonts w:ascii="Verdana" w:hAnsi="Verdana" w:cs="Verdana"/>
        </w:rPr>
        <w:t xml:space="preserve"> = 2 : 1.</w:t>
      </w:r>
    </w:p>
  </w:footnote>
  <w:footnote w:id="8">
    <w:p w14:paraId="085F3218" w14:textId="77777777" w:rsidR="00B7584E" w:rsidRPr="00406616" w:rsidRDefault="00B7584E" w:rsidP="00406616">
      <w:pPr>
        <w:rPr>
          <w:rFonts w:ascii="Verdana" w:hAnsi="Verdana"/>
          <w:sz w:val="20"/>
          <w:szCs w:val="20"/>
        </w:rPr>
      </w:pPr>
      <w:r w:rsidRPr="00406616">
        <w:rPr>
          <w:rStyle w:val="Funotenzeichen10"/>
          <w:rFonts w:ascii="Verdana" w:hAnsi="Verdana"/>
          <w:sz w:val="20"/>
          <w:szCs w:val="20"/>
        </w:rPr>
        <w:footnoteRef/>
      </w:r>
      <w:r w:rsidRPr="00406616">
        <w:rPr>
          <w:rFonts w:ascii="Verdana" w:hAnsi="Verdana" w:cs="Verdana"/>
          <w:sz w:val="20"/>
          <w:szCs w:val="20"/>
        </w:rPr>
        <w:t xml:space="preserve">    Il publia cela en 1935/36. Il trouva aussi le Mittenpunkt.</w:t>
      </w:r>
    </w:p>
  </w:footnote>
  <w:footnote w:id="9">
    <w:p w14:paraId="47116D81" w14:textId="77777777" w:rsidR="00B7584E" w:rsidRPr="00406616" w:rsidRDefault="00B7584E" w:rsidP="00406616">
      <w:pPr>
        <w:rPr>
          <w:rFonts w:ascii="Verdana" w:hAnsi="Verdana"/>
          <w:sz w:val="20"/>
          <w:szCs w:val="20"/>
        </w:rPr>
      </w:pPr>
      <w:r w:rsidRPr="00406616">
        <w:rPr>
          <w:rStyle w:val="Funotenzeichen10"/>
          <w:rFonts w:ascii="Verdana" w:hAnsi="Verdana"/>
          <w:sz w:val="20"/>
          <w:szCs w:val="20"/>
        </w:rPr>
        <w:footnoteRef/>
      </w:r>
      <w:r w:rsidRPr="00406616">
        <w:rPr>
          <w:rFonts w:ascii="Verdana" w:hAnsi="Verdana"/>
          <w:sz w:val="20"/>
          <w:szCs w:val="20"/>
        </w:rPr>
        <w:t xml:space="preserve"> </w:t>
      </w:r>
      <w:r w:rsidRPr="00406616">
        <w:rPr>
          <w:rStyle w:val="Funotenzeichen1"/>
          <w:rFonts w:ascii="Verdana" w:hAnsi="Verdana" w:cs="Verdana"/>
          <w:sz w:val="20"/>
          <w:szCs w:val="20"/>
        </w:rPr>
        <w:tab/>
      </w:r>
      <w:r w:rsidRPr="00406616">
        <w:rPr>
          <w:rFonts w:ascii="Verdana" w:hAnsi="Verdana" w:cs="Verdana"/>
          <w:sz w:val="20"/>
          <w:szCs w:val="20"/>
        </w:rPr>
        <w:t xml:space="preserve"> D'après le théorème de Ceva, ces trois droites se coupent, car tous les rapports de division sur les côtés du triangle ont simplement été inversés.</w:t>
      </w:r>
    </w:p>
  </w:footnote>
  <w:footnote w:id="10">
    <w:p w14:paraId="02A2BCD7" w14:textId="77777777" w:rsidR="00B7584E" w:rsidRDefault="00B7584E">
      <w:pPr>
        <w:pStyle w:val="Funotentext1"/>
        <w:jc w:val="both"/>
        <w:rPr>
          <w:rFonts w:ascii="Verdana" w:hAnsi="Verdana" w:cs="Verdana"/>
          <w:lang w:val="de-DE"/>
        </w:rPr>
      </w:pPr>
      <w:r>
        <w:rPr>
          <w:rStyle w:val="Funotenzeichen10"/>
        </w:rPr>
        <w:footnoteRef/>
      </w:r>
      <w:r>
        <w:rPr>
          <w:rStyle w:val="Funotenzeichen1"/>
          <w:rFonts w:ascii="Verdana" w:hAnsi="Verdana" w:cs="Verdana"/>
          <w:sz w:val="24"/>
          <w:szCs w:val="24"/>
        </w:rPr>
        <w:tab/>
        <w:t xml:space="preserve"> </w:t>
      </w:r>
      <w:r>
        <w:rPr>
          <w:rFonts w:ascii="Verdana" w:hAnsi="Verdana" w:cs="Verdana"/>
        </w:rPr>
        <w:t xml:space="preserve"> La période qui suivit </w:t>
      </w:r>
      <w:r>
        <w:rPr>
          <w:rFonts w:ascii="Verdana" w:hAnsi="Verdana" w:cs="Verdana"/>
          <w:b/>
          <w:bCs/>
          <w:i/>
          <w:iCs/>
        </w:rPr>
        <w:t>la Révolution française de 1789</w:t>
      </w:r>
      <w:r>
        <w:rPr>
          <w:rFonts w:ascii="Verdana" w:hAnsi="Verdana" w:cs="Verdana"/>
        </w:rPr>
        <w:t xml:space="preserve"> fut justement très féconde pour les mathématiques et les sciences. Il suffit de penser à l'introduction du mètre comme quarantième-millionième partie de la circonférence terrestre, ou à l'&gt;&gt;École Polytechnique&lt;&lt;, que Monge fonda et dirigea.</w:t>
      </w:r>
    </w:p>
    <w:p w14:paraId="383348D1" w14:textId="77777777" w:rsidR="00B7584E" w:rsidRDefault="00B7584E" w:rsidP="00725106">
      <w:pPr>
        <w:pStyle w:val="Funotentext1"/>
        <w:pageBreakBefore/>
        <w:jc w:val="both"/>
      </w:pPr>
      <w:r>
        <w:rPr>
          <w:rFonts w:ascii="Verdana" w:hAnsi="Verdana" w:cs="Verdana"/>
          <w:lang w:val="de-DE"/>
        </w:rPr>
        <w:tab/>
        <w:t xml:space="preserve"> En 1818, il mourut très aigri, extrêmement pauvre et solitaire, car toutes ses fonctions et distinctions lui furent retirées après la chute de Napoléon.</w:t>
      </w:r>
    </w:p>
  </w:footnote>
  <w:footnote w:id="11">
    <w:p w14:paraId="227D430F" w14:textId="77777777" w:rsidR="00B7584E" w:rsidRDefault="00B7584E" w:rsidP="00B36994">
      <w:pPr>
        <w:pStyle w:val="Funotentext1"/>
        <w:ind w:left="283"/>
      </w:pPr>
      <w:r>
        <w:rPr>
          <w:rStyle w:val="Funotenzeichen10"/>
        </w:rPr>
        <w:footnoteRef/>
      </w:r>
      <w:r>
        <w:rPr>
          <w:rStyle w:val="Funotenzeichen1"/>
          <w:rFonts w:ascii="Verdana" w:hAnsi="Verdana" w:cs="Verdana"/>
          <w:color w:val="000000"/>
          <w:sz w:val="26"/>
          <w:szCs w:val="28"/>
        </w:rPr>
        <w:t xml:space="preserve"> </w:t>
      </w:r>
      <w:r>
        <w:rPr>
          <w:color w:val="000000"/>
        </w:rPr>
        <w:t xml:space="preserve"> </w:t>
      </w:r>
      <w:r w:rsidRPr="00B36994">
        <w:rPr>
          <w:rFonts w:ascii="Verdana" w:hAnsi="Verdana"/>
          <w:color w:val="000000"/>
        </w:rPr>
        <w:t xml:space="preserve">a^2 + b^2 + c^2 = 1/2u^2 - 2r(2R+r). La somme des carrés des côtés est </w:t>
      </w:r>
      <w:r w:rsidRPr="00B36994">
        <w:rPr>
          <w:rFonts w:ascii="Verdana" w:hAnsi="Verdana"/>
          <w:color w:val="000000"/>
        </w:rPr>
        <w:br/>
      </w:r>
      <w:r>
        <w:rPr>
          <w:rFonts w:ascii="Verdana" w:hAnsi="Verdana"/>
          <w:color w:val="000000"/>
        </w:rPr>
        <w:t xml:space="preserve">                     </w:t>
      </w:r>
      <w:r w:rsidRPr="00B36994">
        <w:rPr>
          <w:rFonts w:ascii="Verdana" w:hAnsi="Verdana"/>
          <w:color w:val="000000"/>
        </w:rPr>
        <w:t>aussi égale à 1/4u^2 (=2025) plus somme x</w:t>
      </w:r>
      <w:r w:rsidRPr="00B36994">
        <w:rPr>
          <w:rFonts w:ascii="Verdana" w:hAnsi="Verdana"/>
          <w:color w:val="000000"/>
          <w:vertAlign w:val="subscript"/>
        </w:rPr>
        <w:t>i</w:t>
      </w:r>
      <w:r w:rsidRPr="00B36994">
        <w:rPr>
          <w:rFonts w:ascii="Verdana" w:hAnsi="Verdana"/>
          <w:color w:val="000000"/>
        </w:rPr>
        <w:t>^2 (=1337).</w:t>
      </w:r>
      <w:r>
        <w:rPr>
          <w:rFonts w:ascii="Verdana" w:hAnsi="Verdana" w:cs="Verdana"/>
          <w:color w:val="000000"/>
          <w:sz w:val="26"/>
          <w:szCs w:val="28"/>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43107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555EAC"/>
    <w:rsid w:val="00005129"/>
    <w:rsid w:val="00040CBC"/>
    <w:rsid w:val="000417D1"/>
    <w:rsid w:val="0009359E"/>
    <w:rsid w:val="000B5EF6"/>
    <w:rsid w:val="000E52AE"/>
    <w:rsid w:val="00125E32"/>
    <w:rsid w:val="00180B8C"/>
    <w:rsid w:val="00191D71"/>
    <w:rsid w:val="002121DB"/>
    <w:rsid w:val="00212DC0"/>
    <w:rsid w:val="00213273"/>
    <w:rsid w:val="00222640"/>
    <w:rsid w:val="00240C2A"/>
    <w:rsid w:val="00291D45"/>
    <w:rsid w:val="0029485F"/>
    <w:rsid w:val="002A7118"/>
    <w:rsid w:val="002E4FC9"/>
    <w:rsid w:val="002E7B58"/>
    <w:rsid w:val="002F5452"/>
    <w:rsid w:val="003154BF"/>
    <w:rsid w:val="003201B1"/>
    <w:rsid w:val="00340148"/>
    <w:rsid w:val="00350506"/>
    <w:rsid w:val="003667D1"/>
    <w:rsid w:val="003801EA"/>
    <w:rsid w:val="003C4AFE"/>
    <w:rsid w:val="003F2FB6"/>
    <w:rsid w:val="00406616"/>
    <w:rsid w:val="004870B6"/>
    <w:rsid w:val="004A16B2"/>
    <w:rsid w:val="004E0CD0"/>
    <w:rsid w:val="005113B5"/>
    <w:rsid w:val="00530E80"/>
    <w:rsid w:val="005337CE"/>
    <w:rsid w:val="005503E8"/>
    <w:rsid w:val="00555EAC"/>
    <w:rsid w:val="00561581"/>
    <w:rsid w:val="00562239"/>
    <w:rsid w:val="00567B99"/>
    <w:rsid w:val="00570A96"/>
    <w:rsid w:val="005C46D6"/>
    <w:rsid w:val="006079A7"/>
    <w:rsid w:val="00613886"/>
    <w:rsid w:val="00623C5E"/>
    <w:rsid w:val="0063008D"/>
    <w:rsid w:val="00630F46"/>
    <w:rsid w:val="0064425F"/>
    <w:rsid w:val="006476B3"/>
    <w:rsid w:val="00683EE7"/>
    <w:rsid w:val="00696BB7"/>
    <w:rsid w:val="006A39FB"/>
    <w:rsid w:val="006D18A6"/>
    <w:rsid w:val="006D1C9F"/>
    <w:rsid w:val="00725106"/>
    <w:rsid w:val="00730933"/>
    <w:rsid w:val="00732B72"/>
    <w:rsid w:val="00781768"/>
    <w:rsid w:val="007A4406"/>
    <w:rsid w:val="007A4536"/>
    <w:rsid w:val="007C47E2"/>
    <w:rsid w:val="007C4ECD"/>
    <w:rsid w:val="007F7247"/>
    <w:rsid w:val="00832B53"/>
    <w:rsid w:val="0086097A"/>
    <w:rsid w:val="00860CFD"/>
    <w:rsid w:val="00861FC9"/>
    <w:rsid w:val="008A257E"/>
    <w:rsid w:val="008B22C2"/>
    <w:rsid w:val="008B2FDD"/>
    <w:rsid w:val="008D0498"/>
    <w:rsid w:val="008F30CD"/>
    <w:rsid w:val="00920CB5"/>
    <w:rsid w:val="00944ABF"/>
    <w:rsid w:val="00953DDE"/>
    <w:rsid w:val="009671C7"/>
    <w:rsid w:val="009910C9"/>
    <w:rsid w:val="009A189C"/>
    <w:rsid w:val="009B7D10"/>
    <w:rsid w:val="009D7469"/>
    <w:rsid w:val="00A007EE"/>
    <w:rsid w:val="00A067D4"/>
    <w:rsid w:val="00A15766"/>
    <w:rsid w:val="00A2012A"/>
    <w:rsid w:val="00A21CF6"/>
    <w:rsid w:val="00A31153"/>
    <w:rsid w:val="00A3683A"/>
    <w:rsid w:val="00A63AD0"/>
    <w:rsid w:val="00A65578"/>
    <w:rsid w:val="00A70E89"/>
    <w:rsid w:val="00A842E7"/>
    <w:rsid w:val="00AB0360"/>
    <w:rsid w:val="00AB293A"/>
    <w:rsid w:val="00AB333E"/>
    <w:rsid w:val="00AC7B33"/>
    <w:rsid w:val="00B061C3"/>
    <w:rsid w:val="00B36994"/>
    <w:rsid w:val="00B43483"/>
    <w:rsid w:val="00B51713"/>
    <w:rsid w:val="00B52D15"/>
    <w:rsid w:val="00B5726D"/>
    <w:rsid w:val="00B61FA6"/>
    <w:rsid w:val="00B7584E"/>
    <w:rsid w:val="00B9056D"/>
    <w:rsid w:val="00B95C2C"/>
    <w:rsid w:val="00C1272D"/>
    <w:rsid w:val="00C16048"/>
    <w:rsid w:val="00C3017E"/>
    <w:rsid w:val="00C3759F"/>
    <w:rsid w:val="00CA66E8"/>
    <w:rsid w:val="00CE07CC"/>
    <w:rsid w:val="00CE3F02"/>
    <w:rsid w:val="00CF18B9"/>
    <w:rsid w:val="00CF5A3D"/>
    <w:rsid w:val="00D35A4A"/>
    <w:rsid w:val="00D40603"/>
    <w:rsid w:val="00D43D62"/>
    <w:rsid w:val="00D65CE9"/>
    <w:rsid w:val="00D753FA"/>
    <w:rsid w:val="00DC7B24"/>
    <w:rsid w:val="00DF0347"/>
    <w:rsid w:val="00DF6BF9"/>
    <w:rsid w:val="00DF6DF7"/>
    <w:rsid w:val="00E14E01"/>
    <w:rsid w:val="00E74D9D"/>
    <w:rsid w:val="00E93CA1"/>
    <w:rsid w:val="00ED0053"/>
    <w:rsid w:val="00EE51CB"/>
    <w:rsid w:val="00F129B2"/>
    <w:rsid w:val="00F4169C"/>
    <w:rsid w:val="00F9227F"/>
    <w:rsid w:val="00FB0ECD"/>
    <w:rsid w:val="00FD14B4"/>
    <w:rsid w:val="00FE10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941DA6"/>
  <w15:docId w15:val="{FE2A25CA-13F6-459C-A7A6-28588FC9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53FA"/>
    <w:pPr>
      <w:suppressAutoHyphens/>
      <w:spacing w:after="200" w:line="276" w:lineRule="auto"/>
    </w:pPr>
    <w:rPr>
      <w:rFonts w:ascii="Calibri" w:eastAsia="SimSun" w:hAnsi="Calibri" w:cs="font342"/>
      <w:sz w:val="22"/>
      <w:szCs w:val="22"/>
      <w:lang w:eastAsia="ar-SA"/>
    </w:rPr>
  </w:style>
  <w:style w:type="paragraph" w:styleId="berschrift1">
    <w:name w:val="heading 1"/>
    <w:basedOn w:val="berschrift"/>
    <w:next w:val="Textkrper"/>
    <w:qFormat/>
    <w:rsid w:val="00D753FA"/>
    <w:pPr>
      <w:numPr>
        <w:numId w:val="1"/>
      </w:numPr>
      <w:outlineLvl w:val="0"/>
    </w:pPr>
    <w:rPr>
      <w:b/>
      <w:bCs/>
      <w:sz w:val="32"/>
      <w:szCs w:val="32"/>
    </w:rPr>
  </w:style>
  <w:style w:type="paragraph" w:styleId="berschrift2">
    <w:name w:val="heading 2"/>
    <w:basedOn w:val="berschrift"/>
    <w:next w:val="Textkrper"/>
    <w:qFormat/>
    <w:rsid w:val="00D753FA"/>
    <w:pPr>
      <w:numPr>
        <w:ilvl w:val="1"/>
        <w:numId w:val="1"/>
      </w:numPr>
      <w:outlineLvl w:val="1"/>
    </w:pPr>
    <w:rPr>
      <w:b/>
      <w:bCs/>
      <w:i/>
      <w:iCs/>
    </w:rPr>
  </w:style>
  <w:style w:type="paragraph" w:styleId="berschrift5">
    <w:name w:val="heading 5"/>
    <w:basedOn w:val="berschrift"/>
    <w:next w:val="Textkrper"/>
    <w:qFormat/>
    <w:rsid w:val="00D753FA"/>
    <w:pPr>
      <w:numPr>
        <w:ilvl w:val="4"/>
        <w:numId w:val="1"/>
      </w:numPr>
      <w:outlineLvl w:val="4"/>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D753FA"/>
  </w:style>
  <w:style w:type="character" w:customStyle="1" w:styleId="WW8Num1z1">
    <w:name w:val="WW8Num1z1"/>
    <w:rsid w:val="00D753FA"/>
  </w:style>
  <w:style w:type="character" w:customStyle="1" w:styleId="WW8Num1z2">
    <w:name w:val="WW8Num1z2"/>
    <w:rsid w:val="00D753FA"/>
  </w:style>
  <w:style w:type="character" w:customStyle="1" w:styleId="WW8Num1z3">
    <w:name w:val="WW8Num1z3"/>
    <w:rsid w:val="00D753FA"/>
  </w:style>
  <w:style w:type="character" w:customStyle="1" w:styleId="WW8Num1z4">
    <w:name w:val="WW8Num1z4"/>
    <w:rsid w:val="00D753FA"/>
  </w:style>
  <w:style w:type="character" w:customStyle="1" w:styleId="WW8Num1z5">
    <w:name w:val="WW8Num1z5"/>
    <w:rsid w:val="00D753FA"/>
  </w:style>
  <w:style w:type="character" w:customStyle="1" w:styleId="WW8Num1z6">
    <w:name w:val="WW8Num1z6"/>
    <w:rsid w:val="00D753FA"/>
  </w:style>
  <w:style w:type="character" w:customStyle="1" w:styleId="WW8Num1z7">
    <w:name w:val="WW8Num1z7"/>
    <w:rsid w:val="00D753FA"/>
  </w:style>
  <w:style w:type="character" w:customStyle="1" w:styleId="WW8Num1z8">
    <w:name w:val="WW8Num1z8"/>
    <w:rsid w:val="00D753FA"/>
  </w:style>
  <w:style w:type="character" w:customStyle="1" w:styleId="Absatz-Standardschriftart1">
    <w:name w:val="Absatz-Standardschriftart1"/>
    <w:rsid w:val="00D753FA"/>
  </w:style>
  <w:style w:type="character" w:styleId="Hyperlink">
    <w:name w:val="Hyperlink"/>
    <w:basedOn w:val="Absatz-Standardschriftart1"/>
    <w:rsid w:val="00D753FA"/>
    <w:rPr>
      <w:color w:val="0000FF"/>
      <w:u w:val="single"/>
    </w:rPr>
  </w:style>
  <w:style w:type="character" w:customStyle="1" w:styleId="FunotentextZchn">
    <w:name w:val="Fußnotentext Zchn"/>
    <w:basedOn w:val="Absatz-Standardschriftart1"/>
    <w:rsid w:val="00D753FA"/>
    <w:rPr>
      <w:sz w:val="20"/>
      <w:szCs w:val="20"/>
    </w:rPr>
  </w:style>
  <w:style w:type="character" w:customStyle="1" w:styleId="Funotenzeichen1">
    <w:name w:val="Fußnotenzeichen1"/>
    <w:basedOn w:val="Absatz-Standardschriftart1"/>
    <w:rsid w:val="00D753FA"/>
    <w:rPr>
      <w:vertAlign w:val="superscript"/>
    </w:rPr>
  </w:style>
  <w:style w:type="character" w:customStyle="1" w:styleId="SprechblasentextZchn">
    <w:name w:val="Sprechblasentext Zchn"/>
    <w:basedOn w:val="Absatz-Standardschriftart1"/>
    <w:rsid w:val="00D753FA"/>
    <w:rPr>
      <w:rFonts w:ascii="Tahoma" w:hAnsi="Tahoma" w:cs="Tahoma"/>
      <w:sz w:val="16"/>
      <w:szCs w:val="16"/>
    </w:rPr>
  </w:style>
  <w:style w:type="character" w:customStyle="1" w:styleId="BesuchterHyperlink1">
    <w:name w:val="BesuchterHyperlink1"/>
    <w:basedOn w:val="Absatz-Standardschriftart1"/>
    <w:rsid w:val="00D753FA"/>
    <w:rPr>
      <w:color w:val="800080"/>
      <w:u w:val="single"/>
    </w:rPr>
  </w:style>
  <w:style w:type="character" w:customStyle="1" w:styleId="KopfzeileZchn">
    <w:name w:val="Kopfzeile Zchn"/>
    <w:basedOn w:val="Absatz-Standardschriftart1"/>
    <w:rsid w:val="00D753FA"/>
  </w:style>
  <w:style w:type="character" w:customStyle="1" w:styleId="FuzeileZchn">
    <w:name w:val="Fußzeile Zchn"/>
    <w:basedOn w:val="Absatz-Standardschriftart1"/>
    <w:uiPriority w:val="99"/>
    <w:rsid w:val="00D753FA"/>
  </w:style>
  <w:style w:type="character" w:customStyle="1" w:styleId="Funotenzeichen10">
    <w:name w:val="Fußnotenzeichen1"/>
    <w:rsid w:val="00D753FA"/>
  </w:style>
  <w:style w:type="character" w:styleId="Funotenzeichen">
    <w:name w:val="footnote reference"/>
    <w:rsid w:val="00D753FA"/>
    <w:rPr>
      <w:vertAlign w:val="superscript"/>
    </w:rPr>
  </w:style>
  <w:style w:type="character" w:customStyle="1" w:styleId="Endnotenzeichen1">
    <w:name w:val="Endnotenzeichen1"/>
    <w:rsid w:val="00D753FA"/>
    <w:rPr>
      <w:vertAlign w:val="superscript"/>
    </w:rPr>
  </w:style>
  <w:style w:type="character" w:customStyle="1" w:styleId="WW-Endnotenzeichen">
    <w:name w:val="WW-Endnotenzeichen"/>
    <w:rsid w:val="00D753FA"/>
  </w:style>
  <w:style w:type="character" w:styleId="Endnotenzeichen">
    <w:name w:val="endnote reference"/>
    <w:rsid w:val="00D753FA"/>
    <w:rPr>
      <w:vertAlign w:val="superscript"/>
    </w:rPr>
  </w:style>
  <w:style w:type="paragraph" w:customStyle="1" w:styleId="berschrift">
    <w:name w:val="Überschrift"/>
    <w:basedOn w:val="Standard"/>
    <w:next w:val="Textkrper"/>
    <w:rsid w:val="00D753FA"/>
    <w:pPr>
      <w:keepNext/>
      <w:spacing w:before="240" w:after="120"/>
    </w:pPr>
    <w:rPr>
      <w:rFonts w:ascii="Arial" w:eastAsia="Microsoft YaHei" w:hAnsi="Arial" w:cs="Arial"/>
      <w:sz w:val="28"/>
      <w:szCs w:val="28"/>
    </w:rPr>
  </w:style>
  <w:style w:type="paragraph" w:styleId="Textkrper">
    <w:name w:val="Body Text"/>
    <w:basedOn w:val="Standard"/>
    <w:rsid w:val="00D753FA"/>
    <w:pPr>
      <w:spacing w:after="120"/>
    </w:pPr>
  </w:style>
  <w:style w:type="paragraph" w:styleId="Liste">
    <w:name w:val="List"/>
    <w:basedOn w:val="Textkrper"/>
    <w:rsid w:val="00D753FA"/>
    <w:rPr>
      <w:rFonts w:cs="Arial"/>
    </w:rPr>
  </w:style>
  <w:style w:type="paragraph" w:customStyle="1" w:styleId="Beschriftung1">
    <w:name w:val="Beschriftung1"/>
    <w:basedOn w:val="Standard"/>
    <w:rsid w:val="00D753FA"/>
    <w:pPr>
      <w:suppressLineNumbers/>
      <w:spacing w:before="120" w:after="120"/>
    </w:pPr>
    <w:rPr>
      <w:rFonts w:cs="Arial"/>
      <w:i/>
      <w:iCs/>
      <w:sz w:val="24"/>
      <w:szCs w:val="24"/>
    </w:rPr>
  </w:style>
  <w:style w:type="paragraph" w:customStyle="1" w:styleId="Verzeichnis">
    <w:name w:val="Verzeichnis"/>
    <w:basedOn w:val="Standard"/>
    <w:rsid w:val="00D753FA"/>
    <w:pPr>
      <w:suppressLineNumbers/>
    </w:pPr>
    <w:rPr>
      <w:rFonts w:cs="Arial"/>
    </w:rPr>
  </w:style>
  <w:style w:type="paragraph" w:customStyle="1" w:styleId="Funotentext1">
    <w:name w:val="Fußnotentext1"/>
    <w:basedOn w:val="Standard"/>
    <w:rsid w:val="00D753FA"/>
    <w:pPr>
      <w:spacing w:after="0" w:line="100" w:lineRule="atLeast"/>
    </w:pPr>
    <w:rPr>
      <w:sz w:val="20"/>
      <w:szCs w:val="20"/>
    </w:rPr>
  </w:style>
  <w:style w:type="paragraph" w:customStyle="1" w:styleId="Sprechblasentext1">
    <w:name w:val="Sprechblasentext1"/>
    <w:basedOn w:val="Standard"/>
    <w:rsid w:val="00D753FA"/>
    <w:pPr>
      <w:spacing w:after="0" w:line="100" w:lineRule="atLeast"/>
    </w:pPr>
    <w:rPr>
      <w:rFonts w:ascii="Tahoma" w:hAnsi="Tahoma" w:cs="Tahoma"/>
      <w:sz w:val="16"/>
      <w:szCs w:val="16"/>
    </w:rPr>
  </w:style>
  <w:style w:type="paragraph" w:styleId="Kopfzeile">
    <w:name w:val="header"/>
    <w:basedOn w:val="Standard"/>
    <w:rsid w:val="00D753FA"/>
    <w:pPr>
      <w:suppressLineNumbers/>
      <w:tabs>
        <w:tab w:val="center" w:pos="4536"/>
        <w:tab w:val="right" w:pos="9072"/>
      </w:tabs>
      <w:spacing w:after="0" w:line="100" w:lineRule="atLeast"/>
    </w:pPr>
  </w:style>
  <w:style w:type="paragraph" w:styleId="Fuzeile">
    <w:name w:val="footer"/>
    <w:basedOn w:val="Standard"/>
    <w:uiPriority w:val="99"/>
    <w:rsid w:val="00D753FA"/>
    <w:pPr>
      <w:suppressLineNumbers/>
      <w:tabs>
        <w:tab w:val="center" w:pos="4536"/>
        <w:tab w:val="right" w:pos="9072"/>
      </w:tabs>
      <w:spacing w:after="0" w:line="100" w:lineRule="atLeast"/>
    </w:pPr>
  </w:style>
  <w:style w:type="paragraph" w:styleId="Funotentext">
    <w:name w:val="footnote text"/>
    <w:basedOn w:val="Standard"/>
    <w:rsid w:val="00D753FA"/>
    <w:pPr>
      <w:suppressLineNumbers/>
      <w:ind w:left="283" w:hanging="283"/>
    </w:pPr>
    <w:rPr>
      <w:sz w:val="20"/>
      <w:szCs w:val="20"/>
    </w:rPr>
  </w:style>
  <w:style w:type="paragraph" w:styleId="Sprechblasentext">
    <w:name w:val="Balloon Text"/>
    <w:basedOn w:val="Standard"/>
    <w:link w:val="SprechblasentextZchn1"/>
    <w:uiPriority w:val="99"/>
    <w:semiHidden/>
    <w:unhideWhenUsed/>
    <w:rsid w:val="00730933"/>
    <w:pPr>
      <w:spacing w:after="0" w:line="240" w:lineRule="auto"/>
    </w:pPr>
    <w:rPr>
      <w:rFonts w:ascii="Tahoma" w:hAnsi="Tahoma" w:cs="Tahoma"/>
      <w:sz w:val="16"/>
      <w:szCs w:val="16"/>
    </w:rPr>
  </w:style>
  <w:style w:type="character" w:customStyle="1" w:styleId="SprechblasentextZchn1">
    <w:name w:val="Sprechblasentext Zchn1"/>
    <w:basedOn w:val="Absatz-Standardschriftart"/>
    <w:link w:val="Sprechblasentext"/>
    <w:uiPriority w:val="99"/>
    <w:semiHidden/>
    <w:rsid w:val="00730933"/>
    <w:rPr>
      <w:rFonts w:ascii="Tahoma" w:eastAsia="SimSu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g"/><Relationship Id="rId49" Type="http://schemas.openxmlformats.org/officeDocument/2006/relationships/image" Target="media/image4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1CA94-23DF-4A0B-B213-7D55D6DFE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1682</Words>
  <Characters>10597</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Udo</dc:creator>
  <cp:lastModifiedBy>user</cp:lastModifiedBy>
  <cp:revision>7</cp:revision>
  <cp:lastPrinted>1899-12-31T23:00:00Z</cp:lastPrinted>
  <dcterms:created xsi:type="dcterms:W3CDTF">2026-08-04T03:11:00Z</dcterms:created>
  <dcterms:modified xsi:type="dcterms:W3CDTF">2026-08-04T05:31:00Z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